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CDC" w:rsidRPr="00886CDC" w:rsidRDefault="00886CDC" w:rsidP="00886CDC">
      <w:pPr>
        <w:jc w:val="center"/>
        <w:rPr>
          <w:b/>
          <w:sz w:val="32"/>
          <w:szCs w:val="32"/>
        </w:rPr>
      </w:pPr>
      <w:r w:rsidRPr="00886CDC">
        <w:rPr>
          <w:b/>
          <w:sz w:val="32"/>
          <w:szCs w:val="32"/>
        </w:rPr>
        <w:t>Афоризмы на латыни</w:t>
      </w:r>
    </w:p>
    <w:p w:rsidR="00886CDC" w:rsidRDefault="00886CDC" w:rsidP="00886CDC">
      <w:r>
        <w:t xml:space="preserve">A contrario </w:t>
      </w:r>
    </w:p>
    <w:p w:rsidR="00886CDC" w:rsidRDefault="00886CDC" w:rsidP="00886CDC">
      <w:r>
        <w:t xml:space="preserve">От противного </w:t>
      </w:r>
    </w:p>
    <w:p w:rsidR="00886CDC" w:rsidRDefault="00886CDC" w:rsidP="00886CDC">
      <w:r>
        <w:t xml:space="preserve">В логике – метод доказательства, заключающийся в доказательстве невозможности положения, противоречащего доказываемому. </w:t>
      </w:r>
    </w:p>
    <w:p w:rsidR="00886CDC" w:rsidRDefault="00886CDC" w:rsidP="00886CDC">
      <w:bookmarkStart w:id="0" w:name="_GoBack"/>
      <w:bookmarkEnd w:id="0"/>
    </w:p>
    <w:p w:rsidR="00886CDC" w:rsidRDefault="00886CDC" w:rsidP="00886CDC">
      <w:r>
        <w:t xml:space="preserve">•Ab ovo usque ad mala </w:t>
      </w:r>
    </w:p>
    <w:p w:rsidR="00886CDC" w:rsidRDefault="00886CDC" w:rsidP="00886CDC">
      <w:r>
        <w:t xml:space="preserve">«От яиц до яблок», т. е. от начала и до конца </w:t>
      </w:r>
    </w:p>
    <w:p w:rsidR="00886CDC" w:rsidRDefault="00886CDC" w:rsidP="00886CDC">
      <w:r>
        <w:t xml:space="preserve">Обед у древних римлян обычно начинался с яйца и заканчивался фруктами.  </w:t>
      </w:r>
    </w:p>
    <w:p w:rsidR="00886CDC" w:rsidRDefault="00886CDC" w:rsidP="00886CDC"/>
    <w:p w:rsidR="00886CDC" w:rsidRDefault="00886CDC" w:rsidP="00886CDC">
      <w:r>
        <w:t xml:space="preserve">•Abyssus abyssum invocat </w:t>
      </w:r>
    </w:p>
    <w:p w:rsidR="00886CDC" w:rsidRDefault="00886CDC" w:rsidP="00886CDC">
      <w:r>
        <w:t xml:space="preserve">Бездна взывает к бездне </w:t>
      </w:r>
    </w:p>
    <w:p w:rsidR="00886CDC" w:rsidRDefault="00886CDC" w:rsidP="00886CDC">
      <w:r>
        <w:t xml:space="preserve">Подобное влечет за собой подобное или одно бедствие влечет за собой другое бедствие.  </w:t>
      </w:r>
    </w:p>
    <w:p w:rsidR="00886CDC" w:rsidRDefault="00886CDC" w:rsidP="00886CDC"/>
    <w:p w:rsidR="00886CDC" w:rsidRDefault="00886CDC" w:rsidP="00886CDC">
      <w:r>
        <w:t xml:space="preserve">•Ad notam </w:t>
      </w:r>
    </w:p>
    <w:p w:rsidR="00886CDC" w:rsidRDefault="00886CDC" w:rsidP="00886CDC">
      <w:r>
        <w:t xml:space="preserve">«Для заметки», к сведению  </w:t>
      </w:r>
    </w:p>
    <w:p w:rsidR="00886CDC" w:rsidRDefault="00886CDC" w:rsidP="00886CDC"/>
    <w:p w:rsidR="00886CDC" w:rsidRDefault="00886CDC" w:rsidP="00886CDC">
      <w:r>
        <w:t>•Ad patres ("На Латыни")</w:t>
      </w:r>
    </w:p>
    <w:p w:rsidR="00886CDC" w:rsidRDefault="00886CDC" w:rsidP="00886CDC">
      <w:r>
        <w:t xml:space="preserve">“К праотцам”, т. е. на тот свет , Библия, книга царств, 4, 22, 20  </w:t>
      </w:r>
    </w:p>
    <w:p w:rsidR="00886CDC" w:rsidRDefault="00886CDC" w:rsidP="00886CDC"/>
    <w:p w:rsidR="00886CDC" w:rsidRDefault="00886CDC" w:rsidP="00886CDC">
      <w:r>
        <w:t>•Aditum nocendi perfido praestat fides ("На Латыни")</w:t>
      </w:r>
    </w:p>
    <w:p w:rsidR="00886CDC" w:rsidRDefault="00886CDC" w:rsidP="00886CDC">
      <w:r>
        <w:t xml:space="preserve">Доверие, оказываемое вероломному, дает ему возможность вредить </w:t>
      </w:r>
    </w:p>
    <w:p w:rsidR="00886CDC" w:rsidRDefault="00886CDC" w:rsidP="00886CDC">
      <w:r>
        <w:t xml:space="preserve">Сенека , “Эдип”  </w:t>
      </w:r>
    </w:p>
    <w:p w:rsidR="00886CDC" w:rsidRDefault="00886CDC" w:rsidP="00886CDC"/>
    <w:p w:rsidR="00886CDC" w:rsidRDefault="00886CDC" w:rsidP="00886CDC">
      <w:r>
        <w:t>•Advocatus diaboli ("На Латыни")</w:t>
      </w:r>
    </w:p>
    <w:p w:rsidR="00886CDC" w:rsidRDefault="00886CDC" w:rsidP="00886CDC">
      <w:r>
        <w:t xml:space="preserve">Адвокат дьявола </w:t>
      </w:r>
    </w:p>
    <w:p w:rsidR="00886CDC" w:rsidRDefault="00886CDC" w:rsidP="00886CDC">
      <w:r>
        <w:t xml:space="preserve">В расширенном смысле адвокат дьявола – защитник безнадежного дела, в которое не верит сам защищающий его.  </w:t>
      </w:r>
    </w:p>
    <w:p w:rsidR="00886CDC" w:rsidRDefault="00886CDC" w:rsidP="00886CDC"/>
    <w:p w:rsidR="00886CDC" w:rsidRDefault="00886CDC" w:rsidP="00886CDC">
      <w:r>
        <w:t>•Alea jacta est ("Про Латынь")</w:t>
      </w:r>
    </w:p>
    <w:p w:rsidR="00886CDC" w:rsidRDefault="00886CDC" w:rsidP="00886CDC">
      <w:r>
        <w:t xml:space="preserve">«Жребий брошен», нет пути назад, все мосты сожжены </w:t>
      </w:r>
    </w:p>
    <w:p w:rsidR="00886CDC" w:rsidRDefault="00886CDC" w:rsidP="00886CDC">
      <w:r>
        <w:t xml:space="preserve">В 44 г. до н. э. Юлий Цезарь принял решение захватить единоличную власть и перешел с войсками реку Рубикон, тем самым нарушив закон и начав войну с римским сенатом.  </w:t>
      </w:r>
    </w:p>
    <w:p w:rsidR="00886CDC" w:rsidRDefault="00886CDC" w:rsidP="00886CDC"/>
    <w:p w:rsidR="00886CDC" w:rsidRDefault="00886CDC" w:rsidP="00886CDC">
      <w:r>
        <w:t xml:space="preserve">•Aliis inserviendo consumor </w:t>
      </w:r>
    </w:p>
    <w:p w:rsidR="00886CDC" w:rsidRDefault="00886CDC" w:rsidP="00886CDC">
      <w:r>
        <w:t xml:space="preserve">Служа другим расточаю себя </w:t>
      </w:r>
    </w:p>
    <w:p w:rsidR="00886CDC" w:rsidRDefault="00886CDC" w:rsidP="00886CDC">
      <w:r>
        <w:t xml:space="preserve">Надпись под свечой как символ самопожертвования, приводившаяся в многочисленных изданиях собраний символов и эмблем.  </w:t>
      </w:r>
    </w:p>
    <w:p w:rsidR="00886CDC" w:rsidRDefault="00886CDC" w:rsidP="00886CDC"/>
    <w:p w:rsidR="00886CDC" w:rsidRDefault="00886CDC" w:rsidP="00886CDC">
      <w:r>
        <w:t xml:space="preserve">•Amicus Socrates, sed magis amica veritas </w:t>
      </w:r>
    </w:p>
    <w:p w:rsidR="00886CDC" w:rsidRDefault="00886CDC" w:rsidP="00886CDC">
      <w:r>
        <w:t xml:space="preserve">Сократ мне друг, но истина дороже </w:t>
      </w:r>
    </w:p>
    <w:p w:rsidR="00886CDC" w:rsidRDefault="00886CDC" w:rsidP="00886CDC">
      <w:r>
        <w:t xml:space="preserve">Выражение восходит к Платону и Аристотелю.  </w:t>
      </w:r>
    </w:p>
    <w:p w:rsidR="00886CDC" w:rsidRDefault="00886CDC" w:rsidP="00886CDC"/>
    <w:p w:rsidR="00886CDC" w:rsidRDefault="00886CDC" w:rsidP="00886CDC">
      <w:r>
        <w:t xml:space="preserve">•Amor non est medicabilis herbis </w:t>
      </w:r>
    </w:p>
    <w:p w:rsidR="00886CDC" w:rsidRDefault="00886CDC" w:rsidP="00886CDC">
      <w:r>
        <w:t xml:space="preserve">Любовь травами не лечится, т. е. нет лекарства от любви </w:t>
      </w:r>
    </w:p>
    <w:p w:rsidR="00886CDC" w:rsidRDefault="00886CDC" w:rsidP="00886CDC">
      <w:r>
        <w:t xml:space="preserve">Овидий , “Героиды”  </w:t>
      </w:r>
    </w:p>
    <w:p w:rsidR="00886CDC" w:rsidRDefault="00886CDC" w:rsidP="00886CDC"/>
    <w:p w:rsidR="00886CDC" w:rsidRDefault="00886CDC" w:rsidP="00886CDC">
      <w:r>
        <w:t xml:space="preserve">•Anni currentis </w:t>
      </w:r>
    </w:p>
    <w:p w:rsidR="00886CDC" w:rsidRDefault="00886CDC" w:rsidP="00886CDC">
      <w:r>
        <w:t xml:space="preserve">Текущего года  </w:t>
      </w:r>
    </w:p>
    <w:p w:rsidR="00886CDC" w:rsidRDefault="00886CDC" w:rsidP="00886CDC"/>
    <w:p w:rsidR="00886CDC" w:rsidRDefault="00886CDC" w:rsidP="00886CDC">
      <w:r>
        <w:t xml:space="preserve">•Anno Domini </w:t>
      </w:r>
    </w:p>
    <w:p w:rsidR="00886CDC" w:rsidRDefault="00886CDC" w:rsidP="00886CDC">
      <w:r>
        <w:t xml:space="preserve">От рождества Христова, в лето господне </w:t>
      </w:r>
    </w:p>
    <w:p w:rsidR="00886CDC" w:rsidRDefault="00886CDC" w:rsidP="00886CDC">
      <w:r>
        <w:t xml:space="preserve">Форма обозначения даты в христианском летосчислении.  </w:t>
      </w:r>
    </w:p>
    <w:p w:rsidR="00886CDC" w:rsidRDefault="00886CDC" w:rsidP="00886CDC"/>
    <w:p w:rsidR="00886CDC" w:rsidRDefault="00886CDC" w:rsidP="00886CDC">
      <w:r>
        <w:t xml:space="preserve">•Ante annum </w:t>
      </w:r>
    </w:p>
    <w:p w:rsidR="00886CDC" w:rsidRDefault="00886CDC" w:rsidP="00886CDC">
      <w:r>
        <w:t xml:space="preserve">В прошлом году  </w:t>
      </w:r>
    </w:p>
    <w:p w:rsidR="00886CDC" w:rsidRDefault="00886CDC" w:rsidP="00886CDC"/>
    <w:p w:rsidR="00886CDC" w:rsidRDefault="00886CDC" w:rsidP="00886CDC">
      <w:r>
        <w:t xml:space="preserve">•Aquila non captat muscas </w:t>
      </w:r>
    </w:p>
    <w:p w:rsidR="00886CDC" w:rsidRDefault="00886CDC" w:rsidP="00886CDC">
      <w:r>
        <w:t xml:space="preserve">Орел не ловит мух , Латинская пословица  </w:t>
      </w:r>
    </w:p>
    <w:p w:rsidR="00886CDC" w:rsidRDefault="00886CDC" w:rsidP="00886CDC"/>
    <w:p w:rsidR="00886CDC" w:rsidRDefault="00886CDC" w:rsidP="00886CDC">
      <w:r>
        <w:t xml:space="preserve">•Asinus Buridani inter duo prata </w:t>
      </w:r>
    </w:p>
    <w:p w:rsidR="00886CDC" w:rsidRDefault="00886CDC" w:rsidP="00886CDC">
      <w:r>
        <w:t xml:space="preserve">Буриданов осел </w:t>
      </w:r>
    </w:p>
    <w:p w:rsidR="00886CDC" w:rsidRDefault="00886CDC" w:rsidP="00886CDC">
      <w:r>
        <w:t xml:space="preserve">Человек, колеблющийся в выборе между двумя равнозначными возможностями. Считается, что философ Буридан, доказывая несостоятельность детерминизма, приводил следующий пример: голодный осел, по обе стороны от которого лежат две одинаковые и равноудаленные охапки сена, не сможет предпочесть ни одну из них и в конечном итоге умрет с голоду. В сочинениях Буридана этот образ не найден.  </w:t>
      </w:r>
    </w:p>
    <w:p w:rsidR="00886CDC" w:rsidRDefault="00886CDC" w:rsidP="00886CDC"/>
    <w:p w:rsidR="00886CDC" w:rsidRDefault="00886CDC" w:rsidP="00886CDC">
      <w:r>
        <w:t xml:space="preserve">•Aurea mediocritas </w:t>
      </w:r>
    </w:p>
    <w:p w:rsidR="00886CDC" w:rsidRDefault="00886CDC" w:rsidP="00886CDC">
      <w:r>
        <w:t xml:space="preserve">Золотая середина </w:t>
      </w:r>
    </w:p>
    <w:p w:rsidR="00886CDC" w:rsidRDefault="00886CDC" w:rsidP="00886CDC">
      <w:r>
        <w:t xml:space="preserve">Формула практической морали, одно из основных положений житейской философии Горация, нашедшей выражение в его лирике; употребляется также для характеристики посредственных людей. Гораций  </w:t>
      </w:r>
    </w:p>
    <w:p w:rsidR="00886CDC" w:rsidRDefault="00886CDC" w:rsidP="00886CDC"/>
    <w:p w:rsidR="00886CDC" w:rsidRDefault="00886CDC" w:rsidP="00886CDC">
      <w:r>
        <w:t xml:space="preserve">•Auribus tento lupum </w:t>
      </w:r>
    </w:p>
    <w:p w:rsidR="00886CDC" w:rsidRDefault="00886CDC" w:rsidP="00886CDC">
      <w:r>
        <w:t xml:space="preserve">Держу волка за уши </w:t>
      </w:r>
    </w:p>
    <w:p w:rsidR="00886CDC" w:rsidRDefault="00886CDC" w:rsidP="00886CDC">
      <w:r>
        <w:t xml:space="preserve">Нахожусь в безвыходном положении. , Латинская поговорка  </w:t>
      </w:r>
    </w:p>
    <w:p w:rsidR="00886CDC" w:rsidRDefault="00886CDC" w:rsidP="00886CDC"/>
    <w:p w:rsidR="00886CDC" w:rsidRDefault="00886CDC" w:rsidP="00886CDC">
      <w:r>
        <w:t xml:space="preserve">•Aut Caesar, aut nihil </w:t>
      </w:r>
    </w:p>
    <w:p w:rsidR="00886CDC" w:rsidRDefault="00886CDC" w:rsidP="00886CDC">
      <w:r>
        <w:t xml:space="preserve">Или Цезарь, или ничто </w:t>
      </w:r>
    </w:p>
    <w:p w:rsidR="00886CDC" w:rsidRDefault="00886CDC" w:rsidP="00886CDC">
      <w:r>
        <w:t xml:space="preserve">Ср. русск. Или пан или пропал. Источником девиза послужили слова римского императора Калигулы, который объяснял свою неумеренную расточительность тем, что “жить надо либо во всем себе отказывая, либо по-Цезарски”.  </w:t>
      </w:r>
    </w:p>
    <w:p w:rsidR="00886CDC" w:rsidRDefault="00886CDC" w:rsidP="00886CDC"/>
    <w:p w:rsidR="00886CDC" w:rsidRDefault="00886CDC" w:rsidP="00886CDC">
      <w:r>
        <w:t xml:space="preserve">•Ave Caesar, imperator, morituri te salutant </w:t>
      </w:r>
    </w:p>
    <w:p w:rsidR="00886CDC" w:rsidRDefault="00886CDC" w:rsidP="00886CDC">
      <w:r>
        <w:t xml:space="preserve">Здравствуй, Цезарь, император, идущие на смерть приветствуют тебя </w:t>
      </w:r>
    </w:p>
    <w:p w:rsidR="00886CDC" w:rsidRDefault="00886CDC" w:rsidP="00886CDC">
      <w:r>
        <w:t xml:space="preserve">Приветствие римских гладиаторов, обращенное к императору.  </w:t>
      </w:r>
    </w:p>
    <w:p w:rsidR="00886CDC" w:rsidRDefault="00886CDC" w:rsidP="00886CDC"/>
    <w:p w:rsidR="00886CDC" w:rsidRDefault="00886CDC" w:rsidP="00886CDC">
      <w:r>
        <w:t xml:space="preserve">•Beati pauperes spiritu, quoniam ipsorum est regnum caelorum </w:t>
      </w:r>
    </w:p>
    <w:p w:rsidR="00886CDC" w:rsidRDefault="00886CDC" w:rsidP="00886CDC">
      <w:r>
        <w:t xml:space="preserve">Блаженны нищие духом, ибо им принадлежит царство небесное , Евангелие от Матфея, 5, 3  </w:t>
      </w:r>
    </w:p>
    <w:p w:rsidR="00886CDC" w:rsidRDefault="00886CDC" w:rsidP="00886CDC"/>
    <w:p w:rsidR="00886CDC" w:rsidRDefault="00886CDC" w:rsidP="00886CDC">
      <w:r>
        <w:t xml:space="preserve">•Benefacta male locata malefacta arbitror </w:t>
      </w:r>
    </w:p>
    <w:p w:rsidR="00886CDC" w:rsidRDefault="00886CDC" w:rsidP="00886CDC">
      <w:r>
        <w:t xml:space="preserve">Благодеяния, оказанные недостойному, я считаю злодеяниями </w:t>
      </w:r>
    </w:p>
    <w:p w:rsidR="00886CDC" w:rsidRDefault="00886CDC" w:rsidP="00886CDC">
      <w:r>
        <w:t xml:space="preserve">Цицерон  </w:t>
      </w:r>
    </w:p>
    <w:p w:rsidR="00886CDC" w:rsidRDefault="00886CDC" w:rsidP="00886CDC"/>
    <w:p w:rsidR="00886CDC" w:rsidRDefault="00886CDC" w:rsidP="00886CDC">
      <w:r>
        <w:t xml:space="preserve">•Cadmea victoria </w:t>
      </w:r>
    </w:p>
    <w:p w:rsidR="00886CDC" w:rsidRDefault="00886CDC" w:rsidP="00886CDC">
      <w:r>
        <w:t xml:space="preserve">«Кадмова победа», победа, одержанная чрезмерно дорогой ценой и равносильная поражению, или победа, гибельная для обеих сторон </w:t>
      </w:r>
    </w:p>
    <w:p w:rsidR="00886CDC" w:rsidRDefault="00886CDC" w:rsidP="00886CDC">
      <w:r>
        <w:t xml:space="preserve">Выражение возникло на основе предания о поединке в борьбе за Фивы, основанные Кадмом, сыновей Эдипа – Этеокла и Полиника. Поединок этот закончился смертью обоих враждующих братьев.  </w:t>
      </w:r>
    </w:p>
    <w:p w:rsidR="00886CDC" w:rsidRDefault="00886CDC" w:rsidP="00886CDC"/>
    <w:p w:rsidR="00886CDC" w:rsidRDefault="00886CDC" w:rsidP="00886CDC">
      <w:r>
        <w:t xml:space="preserve">•Caesarem decet stantem mori </w:t>
      </w:r>
    </w:p>
    <w:p w:rsidR="00886CDC" w:rsidRDefault="00886CDC" w:rsidP="00886CDC">
      <w:r>
        <w:t xml:space="preserve">Цезарю подобает умереть стоя , Сообщение Светония о последних словах императора Веспасиана  </w:t>
      </w:r>
    </w:p>
    <w:p w:rsidR="00886CDC" w:rsidRDefault="00886CDC" w:rsidP="00886CDC"/>
    <w:p w:rsidR="00886CDC" w:rsidRDefault="00886CDC" w:rsidP="00886CDC">
      <w:r>
        <w:t xml:space="preserve">•Calamitas virtutis occasio </w:t>
      </w:r>
    </w:p>
    <w:p w:rsidR="00886CDC" w:rsidRDefault="00886CDC" w:rsidP="00886CDC">
      <w:r>
        <w:t xml:space="preserve">Бедствие – пробный камень доблести </w:t>
      </w:r>
    </w:p>
    <w:p w:rsidR="00886CDC" w:rsidRDefault="00886CDC" w:rsidP="00886CDC">
      <w:r>
        <w:t xml:space="preserve">Сенека  </w:t>
      </w:r>
    </w:p>
    <w:p w:rsidR="00886CDC" w:rsidRDefault="00886CDC" w:rsidP="00886CDC"/>
    <w:p w:rsidR="00886CDC" w:rsidRDefault="00886CDC" w:rsidP="00886CDC">
      <w:r>
        <w:t xml:space="preserve">•Cantus cycneus </w:t>
      </w:r>
    </w:p>
    <w:p w:rsidR="00886CDC" w:rsidRDefault="00886CDC" w:rsidP="00886CDC">
      <w:r>
        <w:t xml:space="preserve">Лебединая песня </w:t>
      </w:r>
    </w:p>
    <w:p w:rsidR="00886CDC" w:rsidRDefault="00886CDC" w:rsidP="00886CDC">
      <w:r>
        <w:t xml:space="preserve">«Он говорит, что подобно тому как лебеди, почуившие от Апполона, которому они посвящены, дар пророчества, предвидят, каким даром будет для них смерть, и умирают с пением и с радостью, - та же должны поступать и все добрые и мудрые». </w:t>
      </w:r>
    </w:p>
    <w:p w:rsidR="00886CDC" w:rsidRDefault="00886CDC" w:rsidP="00886CDC">
      <w:r>
        <w:t xml:space="preserve">Цицерон , «Тускуланские беседы», I, 30, 73  </w:t>
      </w:r>
    </w:p>
    <w:p w:rsidR="00886CDC" w:rsidRDefault="00886CDC" w:rsidP="00886CDC"/>
    <w:p w:rsidR="00886CDC" w:rsidRDefault="00886CDC" w:rsidP="00886CDC">
      <w:r>
        <w:t xml:space="preserve">•Castigat ridento mores </w:t>
      </w:r>
    </w:p>
    <w:p w:rsidR="00886CDC" w:rsidRDefault="00886CDC" w:rsidP="00886CDC">
      <w:r>
        <w:t xml:space="preserve">«Смехом бичуют нравы» </w:t>
      </w:r>
    </w:p>
    <w:p w:rsidR="00886CDC" w:rsidRDefault="00886CDC" w:rsidP="00886CDC">
      <w:r>
        <w:t xml:space="preserve">Девиз театра комедии (Opera Comique) в Париже. Первоначально – девиз итальянской труппы комического актера Доминика (Dominico Brancolelli) в Париже, сочиненный для нее новолатинским поэтом Сантелем (XVII в.). </w:t>
      </w:r>
    </w:p>
    <w:p w:rsidR="00886CDC" w:rsidRDefault="00886CDC" w:rsidP="00886CDC"/>
    <w:p w:rsidR="00886CDC" w:rsidRDefault="00886CDC" w:rsidP="00886CDC">
      <w:r>
        <w:t xml:space="preserve">•Ceterum censeo Carthaginem delendam esse </w:t>
      </w:r>
    </w:p>
    <w:p w:rsidR="00886CDC" w:rsidRDefault="00886CDC" w:rsidP="00886CDC">
      <w:r>
        <w:t xml:space="preserve">А кроме того, я утверждаю, что Карфаген должен быть разрушен </w:t>
      </w:r>
    </w:p>
    <w:p w:rsidR="00886CDC" w:rsidRDefault="00886CDC" w:rsidP="00886CDC">
      <w:r>
        <w:t xml:space="preserve">Настойчивое напоминание, неустанный призыв к чему–либо. Римский сенатор Марк Порций Катон, о чем бы ему ни приходилось высказывать свое мнение в сенате, прибавлял: “А кроме того, я полагаю, что Карфаген не должен существовать”.  </w:t>
      </w:r>
    </w:p>
    <w:p w:rsidR="00886CDC" w:rsidRDefault="00886CDC" w:rsidP="00886CDC"/>
    <w:p w:rsidR="00886CDC" w:rsidRDefault="00886CDC" w:rsidP="00886CDC">
      <w:r>
        <w:t xml:space="preserve">•Charta (epistula) non erubescit </w:t>
      </w:r>
    </w:p>
    <w:p w:rsidR="00886CDC" w:rsidRDefault="00886CDC" w:rsidP="00886CDC">
      <w:r>
        <w:t xml:space="preserve">Бумага (письмо) не краснеет  </w:t>
      </w:r>
    </w:p>
    <w:p w:rsidR="00886CDC" w:rsidRDefault="00886CDC" w:rsidP="00886CDC"/>
    <w:p w:rsidR="00886CDC" w:rsidRDefault="00886CDC" w:rsidP="00886CDC">
      <w:r>
        <w:t xml:space="preserve">•Citius, altius, fortius! </w:t>
      </w:r>
    </w:p>
    <w:p w:rsidR="00886CDC" w:rsidRDefault="00886CDC" w:rsidP="00886CDC">
      <w:r>
        <w:t xml:space="preserve">Быстрее, выше, сильнее! </w:t>
      </w:r>
    </w:p>
    <w:p w:rsidR="00886CDC" w:rsidRDefault="00886CDC" w:rsidP="00886CDC">
      <w:r>
        <w:t xml:space="preserve">Девиз олимпийских игр, принятый в 1913 году Международным Олимпийским Комитетом (МОК).  </w:t>
      </w:r>
    </w:p>
    <w:p w:rsidR="00886CDC" w:rsidRDefault="00886CDC" w:rsidP="00886CDC"/>
    <w:p w:rsidR="00886CDC" w:rsidRDefault="00886CDC" w:rsidP="00886CDC">
      <w:r>
        <w:t xml:space="preserve">•Clipeum post vulnera sumere </w:t>
      </w:r>
    </w:p>
    <w:p w:rsidR="00886CDC" w:rsidRDefault="00886CDC" w:rsidP="00886CDC">
      <w:r>
        <w:t xml:space="preserve">Взяться за щит после ранения </w:t>
      </w:r>
    </w:p>
    <w:p w:rsidR="00886CDC" w:rsidRDefault="00886CDC" w:rsidP="00886CDC">
      <w:r>
        <w:t xml:space="preserve">Ср. русск. После драки кулаками не машут.  </w:t>
      </w:r>
    </w:p>
    <w:p w:rsidR="00886CDC" w:rsidRDefault="00886CDC" w:rsidP="00886CDC"/>
    <w:p w:rsidR="00886CDC" w:rsidRDefault="00886CDC" w:rsidP="00886CDC">
      <w:r>
        <w:t xml:space="preserve">•Cloaca maxima </w:t>
      </w:r>
    </w:p>
    <w:p w:rsidR="00886CDC" w:rsidRDefault="00886CDC" w:rsidP="00886CDC">
      <w:r>
        <w:t xml:space="preserve">Великая клоака, великая помойная яма </w:t>
      </w:r>
    </w:p>
    <w:p w:rsidR="00886CDC" w:rsidRDefault="00886CDC" w:rsidP="00886CDC">
      <w:r>
        <w:t xml:space="preserve">В древнем Риме – большой канал для отвода городских нечистот.  </w:t>
      </w:r>
    </w:p>
    <w:p w:rsidR="00886CDC" w:rsidRDefault="00886CDC" w:rsidP="00886CDC"/>
    <w:p w:rsidR="00886CDC" w:rsidRDefault="00886CDC" w:rsidP="00886CDC">
      <w:r>
        <w:t xml:space="preserve">•Cogitations poenam nemo patitur </w:t>
      </w:r>
    </w:p>
    <w:p w:rsidR="00886CDC" w:rsidRDefault="00886CDC" w:rsidP="00886CDC">
      <w:r>
        <w:t xml:space="preserve">Никто не несет наказания за мысли , Одно из положений римского права (Дигесты)  </w:t>
      </w:r>
    </w:p>
    <w:p w:rsidR="00886CDC" w:rsidRDefault="00886CDC" w:rsidP="00886CDC"/>
    <w:p w:rsidR="00886CDC" w:rsidRDefault="00886CDC" w:rsidP="00886CDC">
      <w:r>
        <w:t xml:space="preserve">•Cogito, ergo sum </w:t>
      </w:r>
    </w:p>
    <w:p w:rsidR="00886CDC" w:rsidRDefault="00886CDC" w:rsidP="00886CDC">
      <w:r>
        <w:t xml:space="preserve">Я мыслю, следовательно я существую </w:t>
      </w:r>
    </w:p>
    <w:p w:rsidR="00886CDC" w:rsidRDefault="00886CDC" w:rsidP="00886CDC">
      <w:r>
        <w:t xml:space="preserve">Положение, исходя из которого французский философ и математик Декартпытался построить систему философии, свободную от элементов веры и основанную всецело на деятельности разума. </w:t>
      </w:r>
    </w:p>
    <w:p w:rsidR="00886CDC" w:rsidRDefault="00886CDC" w:rsidP="00886CDC">
      <w:r>
        <w:t xml:space="preserve">Рене Декарт , «Начала философии», I, 7, 9  </w:t>
      </w:r>
    </w:p>
    <w:p w:rsidR="00886CDC" w:rsidRDefault="00886CDC" w:rsidP="00886CDC"/>
    <w:p w:rsidR="00886CDC" w:rsidRDefault="00886CDC" w:rsidP="00886CDC">
      <w:r>
        <w:t xml:space="preserve">•Concordia parvae res crescunt, discordia maximae dilabuntur </w:t>
      </w:r>
    </w:p>
    <w:p w:rsidR="00886CDC" w:rsidRDefault="00886CDC" w:rsidP="00886CDC">
      <w:r>
        <w:t xml:space="preserve">При согласии (и) малые государства (или дела) растут, при раздорах (и) великие разрушаются </w:t>
      </w:r>
    </w:p>
    <w:p w:rsidR="00886CDC" w:rsidRDefault="00886CDC" w:rsidP="00886CDC">
      <w:r>
        <w:t xml:space="preserve">Саллюстий , «Югуртинская война»  </w:t>
      </w:r>
    </w:p>
    <w:p w:rsidR="00886CDC" w:rsidRDefault="00886CDC" w:rsidP="00886CDC"/>
    <w:p w:rsidR="00886CDC" w:rsidRDefault="00886CDC" w:rsidP="00886CDC">
      <w:r>
        <w:t xml:space="preserve">•Conscientia mille testes </w:t>
      </w:r>
    </w:p>
    <w:p w:rsidR="00886CDC" w:rsidRDefault="00886CDC" w:rsidP="00886CDC">
      <w:r>
        <w:t xml:space="preserve">Совесть – тысяча свидетелей , Латинская поговорка  </w:t>
      </w:r>
    </w:p>
    <w:p w:rsidR="00886CDC" w:rsidRDefault="00886CDC" w:rsidP="00886CDC"/>
    <w:p w:rsidR="00886CDC" w:rsidRDefault="00886CDC" w:rsidP="00886CDC">
      <w:r>
        <w:t xml:space="preserve">•Consuetudo est altera natura </w:t>
      </w:r>
    </w:p>
    <w:p w:rsidR="00886CDC" w:rsidRDefault="00886CDC" w:rsidP="00886CDC">
      <w:r>
        <w:t xml:space="preserve">Привычка – вторая натура </w:t>
      </w:r>
    </w:p>
    <w:p w:rsidR="00886CDC" w:rsidRDefault="00886CDC" w:rsidP="00886CDC">
      <w:r>
        <w:t xml:space="preserve">Привычкой создается как бы некая вторая натура </w:t>
      </w:r>
    </w:p>
    <w:p w:rsidR="00886CDC" w:rsidRDefault="00886CDC" w:rsidP="00886CDC">
      <w:r>
        <w:t xml:space="preserve">Цицерон , «О высшем благе и высшем зле», V, 25, 74 (в изложении взглядов философов эпикурейской школы)  </w:t>
      </w:r>
    </w:p>
    <w:p w:rsidR="00886CDC" w:rsidRDefault="00886CDC" w:rsidP="00886CDC"/>
    <w:p w:rsidR="00886CDC" w:rsidRDefault="00886CDC" w:rsidP="00886CDC">
      <w:r>
        <w:t xml:space="preserve">•Cornu copiae </w:t>
      </w:r>
    </w:p>
    <w:p w:rsidR="00886CDC" w:rsidRDefault="00886CDC" w:rsidP="00886CDC">
      <w:r>
        <w:t xml:space="preserve">Рог изобилия </w:t>
      </w:r>
    </w:p>
    <w:p w:rsidR="00886CDC" w:rsidRDefault="00886CDC" w:rsidP="00886CDC">
      <w:r>
        <w:t xml:space="preserve">Происхождение выражения связано с греческим мифом о богине Амалтее, вскормившей младенца Зевса молоком козы. Коза обломила свой рог о дерево, и Амалтея, наполнив его плодами, поднесла Зевсу. Впоследствии Зевс, низвергнув своего отца, Кроноса, превратил вскормившую его козу в созвездие и ее рог в чудесный «рог изобилия». </w:t>
      </w:r>
    </w:p>
    <w:p w:rsidR="00886CDC" w:rsidRDefault="00886CDC" w:rsidP="00886CDC">
      <w:r>
        <w:t xml:space="preserve">Овидий , "Фасты"  </w:t>
      </w:r>
    </w:p>
    <w:p w:rsidR="00886CDC" w:rsidRDefault="00886CDC" w:rsidP="00886CDC"/>
    <w:p w:rsidR="00886CDC" w:rsidRDefault="00886CDC" w:rsidP="00886CDC">
      <w:r>
        <w:t xml:space="preserve">•Corruptio optimi pessima </w:t>
      </w:r>
    </w:p>
    <w:p w:rsidR="00886CDC" w:rsidRDefault="00886CDC" w:rsidP="00886CDC">
      <w:r>
        <w:t xml:space="preserve">Падение доброго – самое злое падение  </w:t>
      </w:r>
    </w:p>
    <w:p w:rsidR="00886CDC" w:rsidRDefault="00886CDC" w:rsidP="00886CDC"/>
    <w:p w:rsidR="00886CDC" w:rsidRDefault="00886CDC" w:rsidP="00886CDC">
      <w:r>
        <w:t xml:space="preserve">•Credat Judaeus Apella </w:t>
      </w:r>
    </w:p>
    <w:p w:rsidR="00886CDC" w:rsidRDefault="00886CDC" w:rsidP="00886CDC">
      <w:r>
        <w:t xml:space="preserve">«Пусть этому верит иудей Апелла», т. е. пусть верит кто угодно, только не я </w:t>
      </w:r>
    </w:p>
    <w:p w:rsidR="00886CDC" w:rsidRDefault="00886CDC" w:rsidP="00886CDC">
      <w:r>
        <w:t xml:space="preserve">Гораций , "Сатиры"  </w:t>
      </w:r>
    </w:p>
    <w:p w:rsidR="00886CDC" w:rsidRDefault="00886CDC" w:rsidP="00886CDC"/>
    <w:p w:rsidR="00886CDC" w:rsidRDefault="00886CDC" w:rsidP="00886CDC">
      <w:r>
        <w:t xml:space="preserve">•Credo, quia verum </w:t>
      </w:r>
    </w:p>
    <w:p w:rsidR="00886CDC" w:rsidRDefault="00886CDC" w:rsidP="00886CDC">
      <w:r>
        <w:t xml:space="preserve">Верю, потому что нелепо </w:t>
      </w:r>
    </w:p>
    <w:p w:rsidR="00886CDC" w:rsidRDefault="00886CDC" w:rsidP="00886CDC">
      <w:r>
        <w:t xml:space="preserve">Формула, ярко отражающая принципиальную противоположность религиозной веры и научного познания мира и употребляющаяся для характеристики слепой, не рассуждающей веры.  </w:t>
      </w:r>
    </w:p>
    <w:p w:rsidR="00886CDC" w:rsidRDefault="00886CDC" w:rsidP="00886CDC"/>
    <w:p w:rsidR="00886CDC" w:rsidRDefault="00886CDC" w:rsidP="00886CDC">
      <w:r>
        <w:t xml:space="preserve">•De gustibus non disputandum est </w:t>
      </w:r>
    </w:p>
    <w:p w:rsidR="00886CDC" w:rsidRDefault="00886CDC" w:rsidP="00886CDC">
      <w:r>
        <w:t xml:space="preserve">О вкусах не спорят </w:t>
      </w:r>
    </w:p>
    <w:p w:rsidR="00886CDC" w:rsidRDefault="00886CDC" w:rsidP="00886CDC">
      <w:r>
        <w:t xml:space="preserve">Ср. русск На вкус и цвет товарища нет.  </w:t>
      </w:r>
    </w:p>
    <w:p w:rsidR="00886CDC" w:rsidRDefault="00886CDC" w:rsidP="00886CDC"/>
    <w:p w:rsidR="00886CDC" w:rsidRDefault="00886CDC" w:rsidP="00886CDC">
      <w:r>
        <w:t xml:space="preserve">•De mortuis aut bene, aut nihil </w:t>
      </w:r>
    </w:p>
    <w:p w:rsidR="00886CDC" w:rsidRDefault="00886CDC" w:rsidP="00886CDC">
      <w:r>
        <w:t xml:space="preserve">О мертвых или хорошо, или ничего </w:t>
      </w:r>
    </w:p>
    <w:p w:rsidR="00886CDC" w:rsidRDefault="00886CDC" w:rsidP="00886CDC">
      <w:r>
        <w:t xml:space="preserve">Вероятный источник – изречение Хилона “об умерших не злословыить”.  </w:t>
      </w:r>
    </w:p>
    <w:p w:rsidR="00886CDC" w:rsidRDefault="00886CDC" w:rsidP="00886CDC"/>
    <w:p w:rsidR="00886CDC" w:rsidRDefault="00886CDC" w:rsidP="00886CDC">
      <w:r>
        <w:t xml:space="preserve">•Decies repetita placebit </w:t>
      </w:r>
    </w:p>
    <w:p w:rsidR="00886CDC" w:rsidRDefault="00886CDC" w:rsidP="00886CDC">
      <w:r>
        <w:t xml:space="preserve">И десять раз повторенное будет нравиться </w:t>
      </w:r>
    </w:p>
    <w:p w:rsidR="00886CDC" w:rsidRDefault="00886CDC" w:rsidP="00886CDC">
      <w:r>
        <w:t xml:space="preserve">Гораций , “Наука поэзии"  </w:t>
      </w:r>
    </w:p>
    <w:p w:rsidR="00886CDC" w:rsidRDefault="00886CDC" w:rsidP="00886CDC"/>
    <w:p w:rsidR="00886CDC" w:rsidRDefault="00886CDC" w:rsidP="00886CDC">
      <w:r>
        <w:t xml:space="preserve">•Decipimur specie recti </w:t>
      </w:r>
    </w:p>
    <w:p w:rsidR="00886CDC" w:rsidRDefault="00886CDC" w:rsidP="00886CDC">
      <w:r>
        <w:t xml:space="preserve">Мы обманываемся видимостью правильного </w:t>
      </w:r>
    </w:p>
    <w:p w:rsidR="00886CDC" w:rsidRDefault="00886CDC" w:rsidP="00886CDC">
      <w:r>
        <w:t xml:space="preserve">Гораций , “Наука поэзии"  </w:t>
      </w:r>
    </w:p>
    <w:p w:rsidR="00886CDC" w:rsidRDefault="00886CDC" w:rsidP="00886CDC"/>
    <w:p w:rsidR="00886CDC" w:rsidRDefault="00886CDC" w:rsidP="00886CDC">
      <w:r>
        <w:t xml:space="preserve">•Deest remedii locus, ubi, quae vitia fuerunt, mores fiunt </w:t>
      </w:r>
    </w:p>
    <w:p w:rsidR="00886CDC" w:rsidRDefault="00886CDC" w:rsidP="00886CDC">
      <w:r>
        <w:t xml:space="preserve">Нет места лекарствам там, где то, что считалось пороком, становится обычаем </w:t>
      </w:r>
    </w:p>
    <w:p w:rsidR="00886CDC" w:rsidRDefault="00886CDC" w:rsidP="00886CDC">
      <w:r>
        <w:t xml:space="preserve">Сенека , “Письма”  </w:t>
      </w:r>
    </w:p>
    <w:p w:rsidR="00886CDC" w:rsidRDefault="00886CDC" w:rsidP="00886CDC"/>
    <w:p w:rsidR="00886CDC" w:rsidRDefault="00886CDC" w:rsidP="00886CDC">
      <w:r>
        <w:t xml:space="preserve">•Delirium tremens </w:t>
      </w:r>
    </w:p>
    <w:p w:rsidR="00886CDC" w:rsidRDefault="00886CDC" w:rsidP="00886CDC">
      <w:r>
        <w:t xml:space="preserve">«Дрожательный бред», белая горячка </w:t>
      </w:r>
    </w:p>
    <w:p w:rsidR="00886CDC" w:rsidRDefault="00886CDC" w:rsidP="00886CDC">
      <w:r>
        <w:t xml:space="preserve">Острое психическое заболевание, возникающее вследствие длительного злоупотребления спиртными напитками.  </w:t>
      </w:r>
    </w:p>
    <w:p w:rsidR="00886CDC" w:rsidRDefault="00886CDC" w:rsidP="00886CDC"/>
    <w:p w:rsidR="00886CDC" w:rsidRDefault="00886CDC" w:rsidP="00886CDC">
      <w:r>
        <w:t xml:space="preserve">•Desipere in loco </w:t>
      </w:r>
    </w:p>
    <w:p w:rsidR="00886CDC" w:rsidRDefault="00886CDC" w:rsidP="00886CDC">
      <w:r>
        <w:t xml:space="preserve">Безумствовать там, где это уместно </w:t>
      </w:r>
    </w:p>
    <w:p w:rsidR="00886CDC" w:rsidRDefault="00886CDC" w:rsidP="00886CDC">
      <w:r>
        <w:t xml:space="preserve">Гораций , “Оды”  </w:t>
      </w:r>
    </w:p>
    <w:p w:rsidR="00886CDC" w:rsidRDefault="00886CDC" w:rsidP="00886CDC"/>
    <w:p w:rsidR="00886CDC" w:rsidRDefault="00886CDC" w:rsidP="00886CDC">
      <w:r>
        <w:t xml:space="preserve">•Deus ex machina </w:t>
      </w:r>
    </w:p>
    <w:p w:rsidR="00886CDC" w:rsidRDefault="00886CDC" w:rsidP="00886CDC">
      <w:r>
        <w:t xml:space="preserve">Бог из машины </w:t>
      </w:r>
    </w:p>
    <w:p w:rsidR="00886CDC" w:rsidRDefault="00886CDC" w:rsidP="00886CDC">
      <w:r>
        <w:t>Прием античной трагедии, когда запутанная интрига получала неожиданную развязку путем вмешательства бога, появлявшегося посредством механического приспособления.</w:t>
      </w:r>
    </w:p>
    <w:p w:rsidR="00886CDC" w:rsidRDefault="00886CDC" w:rsidP="00886CDC">
      <w:r>
        <w:t xml:space="preserve">В современной литературе выражение употребляется для указания на неожиданное разрешение трудной ситуации.  </w:t>
      </w:r>
    </w:p>
    <w:p w:rsidR="00886CDC" w:rsidRDefault="00886CDC" w:rsidP="00886CDC"/>
    <w:p w:rsidR="00886CDC" w:rsidRDefault="00886CDC" w:rsidP="00886CDC">
      <w:r>
        <w:t xml:space="preserve">•Dies diem docet </w:t>
      </w:r>
    </w:p>
    <w:p w:rsidR="00886CDC" w:rsidRDefault="00886CDC" w:rsidP="00886CDC">
      <w:r>
        <w:t xml:space="preserve">День учит день </w:t>
      </w:r>
    </w:p>
    <w:p w:rsidR="00886CDC" w:rsidRDefault="00886CDC" w:rsidP="00886CDC">
      <w:r>
        <w:t xml:space="preserve">Краткая формулировка мысли, выраженной в стихе Публилия Сира: "Последующий день – ученик предыдущего дня".  </w:t>
      </w:r>
    </w:p>
    <w:p w:rsidR="00886CDC" w:rsidRDefault="00886CDC" w:rsidP="00886CDC"/>
    <w:p w:rsidR="00886CDC" w:rsidRDefault="00886CDC" w:rsidP="00886CDC">
      <w:r>
        <w:t xml:space="preserve">•Dies irae, dies illa </w:t>
      </w:r>
    </w:p>
    <w:p w:rsidR="00886CDC" w:rsidRDefault="00886CDC" w:rsidP="00886CDC">
      <w:r>
        <w:t xml:space="preserve">Тот день, день гнева </w:t>
      </w:r>
    </w:p>
    <w:p w:rsidR="00886CDC" w:rsidRDefault="00886CDC" w:rsidP="00886CDC">
      <w:r>
        <w:t xml:space="preserve">Начало средневекового церковного гимна – вторая часть заупокойной мессы, реквиема. В основе гимна лежит библейское пророчество о судном дне, "Пророчество Софонии", 1, 15.  </w:t>
      </w:r>
    </w:p>
    <w:p w:rsidR="00886CDC" w:rsidRDefault="00886CDC" w:rsidP="00886CDC"/>
    <w:p w:rsidR="00886CDC" w:rsidRDefault="00886CDC" w:rsidP="00886CDC">
      <w:r>
        <w:t xml:space="preserve">•Diluvii testes </w:t>
      </w:r>
    </w:p>
    <w:p w:rsidR="00886CDC" w:rsidRDefault="00886CDC" w:rsidP="00886CDC">
      <w:r>
        <w:t xml:space="preserve">Свидетели потопа (т. е. глубокой древности) </w:t>
      </w:r>
    </w:p>
    <w:p w:rsidR="00886CDC" w:rsidRDefault="00886CDC" w:rsidP="00886CDC">
      <w:r>
        <w:t xml:space="preserve">О людях с устаревшими, архаическими взглядами.  </w:t>
      </w:r>
    </w:p>
    <w:p w:rsidR="00886CDC" w:rsidRDefault="00886CDC" w:rsidP="00886CDC"/>
    <w:p w:rsidR="00886CDC" w:rsidRDefault="00886CDC" w:rsidP="00886CDC">
      <w:r>
        <w:t xml:space="preserve">•Divide et impera </w:t>
      </w:r>
    </w:p>
    <w:p w:rsidR="00886CDC" w:rsidRDefault="00886CDC" w:rsidP="00886CDC">
      <w:r>
        <w:t xml:space="preserve">Разделяй и властвуй </w:t>
      </w:r>
    </w:p>
    <w:p w:rsidR="00886CDC" w:rsidRDefault="00886CDC" w:rsidP="00886CDC">
      <w:r>
        <w:t xml:space="preserve">Латинская формулировка принципа империалистической политики, возникшая уже в новое время.  </w:t>
      </w:r>
    </w:p>
    <w:p w:rsidR="00886CDC" w:rsidRDefault="00886CDC" w:rsidP="00886CDC"/>
    <w:p w:rsidR="00886CDC" w:rsidRDefault="00886CDC" w:rsidP="00886CDC">
      <w:r>
        <w:t xml:space="preserve">•Dolus an virtus quis in hoste requirat? </w:t>
      </w:r>
    </w:p>
    <w:p w:rsidR="00886CDC" w:rsidRDefault="00886CDC" w:rsidP="00886CDC">
      <w:r>
        <w:t xml:space="preserve">Кто станет разбирать между хитростью и доблестью, имея дело с врагом? </w:t>
      </w:r>
    </w:p>
    <w:p w:rsidR="00886CDC" w:rsidRDefault="00886CDC" w:rsidP="00886CDC">
      <w:r>
        <w:t xml:space="preserve">Вергилий , «Энеида», II, 390  </w:t>
      </w:r>
    </w:p>
    <w:p w:rsidR="00886CDC" w:rsidRDefault="00886CDC" w:rsidP="00886CDC"/>
    <w:p w:rsidR="00886CDC" w:rsidRDefault="00886CDC" w:rsidP="00886CDC">
      <w:r>
        <w:t xml:space="preserve">•Ducunt volentem fata, nolentem trahunt </w:t>
      </w:r>
    </w:p>
    <w:p w:rsidR="00886CDC" w:rsidRDefault="00886CDC" w:rsidP="00886CDC">
      <w:r>
        <w:t xml:space="preserve">Желающего идти судьба ведет, нежелающего – влачит </w:t>
      </w:r>
    </w:p>
    <w:p w:rsidR="00886CDC" w:rsidRDefault="00886CDC" w:rsidP="00886CDC">
      <w:r>
        <w:t xml:space="preserve">Изречение Клеанфа, переведенное на латинский язык Сенекой.  </w:t>
      </w:r>
    </w:p>
    <w:p w:rsidR="00886CDC" w:rsidRDefault="00886CDC" w:rsidP="00886CDC"/>
    <w:p w:rsidR="00886CDC" w:rsidRDefault="00886CDC" w:rsidP="00886CDC">
      <w:r>
        <w:t xml:space="preserve">•Dura lex, sed lex </w:t>
      </w:r>
    </w:p>
    <w:p w:rsidR="00886CDC" w:rsidRDefault="00886CDC" w:rsidP="00886CDC">
      <w:r>
        <w:t xml:space="preserve">Суров закон, но это закон </w:t>
      </w:r>
    </w:p>
    <w:p w:rsidR="00886CDC" w:rsidRDefault="00886CDC" w:rsidP="00886CDC">
      <w:r>
        <w:t xml:space="preserve">Каким бы ни был суровым закон, его следует соблюдать.  </w:t>
      </w:r>
    </w:p>
    <w:p w:rsidR="00886CDC" w:rsidRDefault="00886CDC" w:rsidP="00886CDC"/>
    <w:p w:rsidR="00886CDC" w:rsidRDefault="00886CDC" w:rsidP="00886CDC">
      <w:r>
        <w:t xml:space="preserve">•Ecce spectaculum dignum, ad quod respiciat intentus operi suo deus </w:t>
      </w:r>
    </w:p>
    <w:p w:rsidR="00886CDC" w:rsidRDefault="00886CDC" w:rsidP="00886CDC">
      <w:r>
        <w:t xml:space="preserve">Вот зрелище, достойное того, чтобы на него оглянулся Бог, созерцая свое творение </w:t>
      </w:r>
    </w:p>
    <w:p w:rsidR="00886CDC" w:rsidRDefault="00886CDC" w:rsidP="00886CDC">
      <w:r>
        <w:t xml:space="preserve">Сенека , “О провидении”  </w:t>
      </w:r>
    </w:p>
    <w:p w:rsidR="00886CDC" w:rsidRDefault="00886CDC" w:rsidP="00886CDC"/>
    <w:p w:rsidR="00886CDC" w:rsidRDefault="00886CDC" w:rsidP="00886CDC">
      <w:r>
        <w:t xml:space="preserve">•Edite, bibite, post mortem nulla voluptas! </w:t>
      </w:r>
    </w:p>
    <w:p w:rsidR="00886CDC" w:rsidRDefault="00886CDC" w:rsidP="00886CDC">
      <w:r>
        <w:t xml:space="preserve">Ешьте, пейте, после смерти нет никакого наслаждения! </w:t>
      </w:r>
    </w:p>
    <w:p w:rsidR="00886CDC" w:rsidRDefault="00886CDC" w:rsidP="00886CDC">
      <w:r>
        <w:t xml:space="preserve">Из старинной студенческой песни. Распространенный мотив античных надписей на надгробиях и застольной утвари.  </w:t>
      </w:r>
    </w:p>
    <w:p w:rsidR="00886CDC" w:rsidRDefault="00886CDC" w:rsidP="00886CDC"/>
    <w:p w:rsidR="00886CDC" w:rsidRDefault="00886CDC" w:rsidP="00886CDC">
      <w:r>
        <w:t xml:space="preserve">•Ego sum rex Romanus et supra grammaticos </w:t>
      </w:r>
    </w:p>
    <w:p w:rsidR="00886CDC" w:rsidRDefault="00886CDC" w:rsidP="00886CDC">
      <w:r>
        <w:t xml:space="preserve">Я римский император и я выше грамматиков </w:t>
      </w:r>
    </w:p>
    <w:p w:rsidR="00886CDC" w:rsidRDefault="00886CDC" w:rsidP="00886CDC">
      <w:r>
        <w:t xml:space="preserve">Слова, сказанные, по преданию, на Констанцком соборе императоромСигизмундом в ответ на сделанное ему указание, что, употребив слово schisma в женском роде, он нарушил латинскую грамматику.  </w:t>
      </w:r>
    </w:p>
    <w:p w:rsidR="00886CDC" w:rsidRDefault="00886CDC" w:rsidP="00886CDC"/>
    <w:p w:rsidR="00886CDC" w:rsidRDefault="00886CDC" w:rsidP="00886CDC">
      <w:r>
        <w:t xml:space="preserve">•Ergo bibamus </w:t>
      </w:r>
    </w:p>
    <w:p w:rsidR="00886CDC" w:rsidRDefault="00886CDC" w:rsidP="00886CDC">
      <w:r>
        <w:t xml:space="preserve">Итак, выпьем </w:t>
      </w:r>
    </w:p>
    <w:p w:rsidR="00886CDC" w:rsidRDefault="00886CDC" w:rsidP="00886CDC">
      <w:r>
        <w:t xml:space="preserve">Заглавие и приветствие застольной песни Гете.  </w:t>
      </w:r>
    </w:p>
    <w:p w:rsidR="00886CDC" w:rsidRDefault="00886CDC" w:rsidP="00886CDC"/>
    <w:p w:rsidR="00886CDC" w:rsidRDefault="00886CDC" w:rsidP="00886CDC">
      <w:r>
        <w:t xml:space="preserve">•Esse oportet ut vivas, non vivere ut edas </w:t>
      </w:r>
    </w:p>
    <w:p w:rsidR="00886CDC" w:rsidRDefault="00886CDC" w:rsidP="00886CDC">
      <w:r>
        <w:t xml:space="preserve">Надо есть, чтобы жить, а не жить, чтобы есть </w:t>
      </w:r>
    </w:p>
    <w:p w:rsidR="00886CDC" w:rsidRDefault="00886CDC" w:rsidP="00886CDC">
      <w:r>
        <w:t xml:space="preserve">Средневековая сентенция, парафразирующая древние изреченияКвинтилиана: «Я ем, чтобы жить, а не живу, чтобы есть» и Сократа: «Иные люди живут, чтобы есть, а я ем, чтобы жить».  </w:t>
      </w:r>
    </w:p>
    <w:p w:rsidR="00886CDC" w:rsidRDefault="00886CDC" w:rsidP="00886CDC"/>
    <w:p w:rsidR="00886CDC" w:rsidRDefault="00886CDC" w:rsidP="00886CDC">
      <w:r>
        <w:t xml:space="preserve">•Et tu quoque, Brute! </w:t>
      </w:r>
    </w:p>
    <w:p w:rsidR="00886CDC" w:rsidRDefault="00886CDC" w:rsidP="00886CDC">
      <w:r>
        <w:t xml:space="preserve">И ты, Брут! </w:t>
      </w:r>
    </w:p>
    <w:p w:rsidR="00886CDC" w:rsidRDefault="00886CDC" w:rsidP="00886CDC">
      <w:r>
        <w:t xml:space="preserve">Слова, будто бы произнесенные перед смертью Цезарем, заколотым двадцатью тремя мечами заговорщиков.  </w:t>
      </w:r>
    </w:p>
    <w:p w:rsidR="00886CDC" w:rsidRDefault="00886CDC" w:rsidP="00886CDC"/>
    <w:p w:rsidR="00886CDC" w:rsidRDefault="00886CDC" w:rsidP="00886CDC">
      <w:r>
        <w:t>•Etiam innocentes cogit mentiri dolor</w:t>
      </w:r>
    </w:p>
    <w:p w:rsidR="00886CDC" w:rsidRDefault="00886CDC" w:rsidP="00886CDC">
      <w:r>
        <w:t xml:space="preserve">Боль заставляет лгать даже невинных </w:t>
      </w:r>
    </w:p>
    <w:p w:rsidR="00886CDC" w:rsidRDefault="00886CDC" w:rsidP="00886CDC">
      <w:r>
        <w:t xml:space="preserve">Публилий , “Сентенции”  </w:t>
      </w:r>
    </w:p>
    <w:p w:rsidR="00886CDC" w:rsidRDefault="00886CDC" w:rsidP="00886CDC"/>
    <w:p w:rsidR="00886CDC" w:rsidRDefault="00886CDC" w:rsidP="00886CDC">
      <w:r>
        <w:t xml:space="preserve">•Ex ipso fonte bibere </w:t>
      </w:r>
    </w:p>
    <w:p w:rsidR="00886CDC" w:rsidRDefault="00886CDC" w:rsidP="00886CDC">
      <w:r>
        <w:t xml:space="preserve">Пить из самого источника, т. е. обращаться к первоисточнику </w:t>
      </w:r>
    </w:p>
    <w:p w:rsidR="00886CDC" w:rsidRDefault="00886CDC" w:rsidP="00886CDC">
      <w:r>
        <w:t xml:space="preserve">Цицерон , "Об обязанностях"  </w:t>
      </w:r>
    </w:p>
    <w:p w:rsidR="00886CDC" w:rsidRDefault="00886CDC" w:rsidP="00886CDC"/>
    <w:p w:rsidR="00886CDC" w:rsidRDefault="00886CDC" w:rsidP="00886CDC">
      <w:r>
        <w:t xml:space="preserve">•Ex malis eligere minima </w:t>
      </w:r>
    </w:p>
    <w:p w:rsidR="00886CDC" w:rsidRDefault="00886CDC" w:rsidP="00886CDC">
      <w:r>
        <w:t xml:space="preserve">Из зол избирать наименьшее  </w:t>
      </w:r>
    </w:p>
    <w:p w:rsidR="00886CDC" w:rsidRDefault="00886CDC" w:rsidP="00886CDC"/>
    <w:p w:rsidR="00886CDC" w:rsidRDefault="00886CDC" w:rsidP="00886CDC">
      <w:r>
        <w:t xml:space="preserve">•Ex nihilo nihil fit </w:t>
      </w:r>
    </w:p>
    <w:p w:rsidR="00886CDC" w:rsidRDefault="00886CDC" w:rsidP="00886CDC">
      <w:r>
        <w:t xml:space="preserve">Парафраза основного положения эпикурейской философии у Лукреция  </w:t>
      </w:r>
    </w:p>
    <w:p w:rsidR="00886CDC" w:rsidRDefault="00886CDC" w:rsidP="00886CDC"/>
    <w:p w:rsidR="00886CDC" w:rsidRDefault="00886CDC" w:rsidP="00886CDC">
      <w:r>
        <w:t xml:space="preserve">•Fac-simile (из fac+simile «сделай подобное») </w:t>
      </w:r>
    </w:p>
    <w:p w:rsidR="00886CDC" w:rsidRDefault="00886CDC" w:rsidP="00886CDC">
      <w:r>
        <w:t xml:space="preserve">Точная копия </w:t>
      </w:r>
    </w:p>
    <w:p w:rsidR="00886CDC" w:rsidRDefault="00886CDC" w:rsidP="00886CDC">
      <w:r>
        <w:t xml:space="preserve">Перен. отображение одного явления в другом.  </w:t>
      </w:r>
    </w:p>
    <w:p w:rsidR="00886CDC" w:rsidRDefault="00886CDC" w:rsidP="00886CDC"/>
    <w:p w:rsidR="00886CDC" w:rsidRDefault="00886CDC" w:rsidP="00886CDC">
      <w:r>
        <w:t xml:space="preserve">•Facilis descensus Averni </w:t>
      </w:r>
    </w:p>
    <w:p w:rsidR="00886CDC" w:rsidRDefault="00886CDC" w:rsidP="00886CDC">
      <w:r>
        <w:t xml:space="preserve">Легок путь через Аверн, т. е. путь в подземное царство </w:t>
      </w:r>
    </w:p>
    <w:p w:rsidR="00886CDC" w:rsidRDefault="00886CDC" w:rsidP="00886CDC">
      <w:r>
        <w:t xml:space="preserve">Авернское озеро у города Кумы в Кампании считалось преддверием подземного царства.  </w:t>
      </w:r>
    </w:p>
    <w:p w:rsidR="00886CDC" w:rsidRDefault="00886CDC" w:rsidP="00886CDC"/>
    <w:p w:rsidR="00886CDC" w:rsidRDefault="00886CDC" w:rsidP="00886CDC">
      <w:r>
        <w:t xml:space="preserve">•Feci quod potui, faciant meliora potentes </w:t>
      </w:r>
    </w:p>
    <w:p w:rsidR="00886CDC" w:rsidRDefault="00886CDC" w:rsidP="00886CDC">
      <w:r>
        <w:t xml:space="preserve">Я сделал все, что мог, кто может, пусть сделает лучше </w:t>
      </w:r>
    </w:p>
    <w:p w:rsidR="00886CDC" w:rsidRDefault="00886CDC" w:rsidP="00886CDC">
      <w:r>
        <w:t xml:space="preserve">Парафраза формулы, которой римские консулы заключали свою отчетную речь, передавая полномочия преемнику.  </w:t>
      </w:r>
    </w:p>
    <w:p w:rsidR="00886CDC" w:rsidRDefault="00886CDC" w:rsidP="00886CDC"/>
    <w:p w:rsidR="00886CDC" w:rsidRDefault="00886CDC" w:rsidP="00886CDC">
      <w:r>
        <w:t xml:space="preserve">•Fiat lux </w:t>
      </w:r>
    </w:p>
    <w:p w:rsidR="00886CDC" w:rsidRDefault="00886CDC" w:rsidP="00886CDC">
      <w:r>
        <w:t xml:space="preserve">Да будет свет </w:t>
      </w:r>
    </w:p>
    <w:p w:rsidR="00886CDC" w:rsidRDefault="00886CDC" w:rsidP="00886CDC">
      <w:r>
        <w:t xml:space="preserve">И сказал Бог: да будет свет. И стал свет. , Библия, книга Бытия, I, 3  </w:t>
      </w:r>
    </w:p>
    <w:p w:rsidR="00886CDC" w:rsidRDefault="00886CDC" w:rsidP="00886CDC"/>
    <w:p w:rsidR="00886CDC" w:rsidRDefault="00886CDC" w:rsidP="00886CDC">
      <w:r>
        <w:t xml:space="preserve">•Hoc est vivere bis, vita posse priore frui </w:t>
      </w:r>
    </w:p>
    <w:p w:rsidR="00886CDC" w:rsidRDefault="00886CDC" w:rsidP="00886CDC">
      <w:r>
        <w:t xml:space="preserve">Уметь наслаждаться прожитой жизнью – значит жить дважды </w:t>
      </w:r>
    </w:p>
    <w:p w:rsidR="00886CDC" w:rsidRDefault="00886CDC" w:rsidP="00886CDC">
      <w:r>
        <w:t xml:space="preserve">Марциал , "Эпиграммы"  </w:t>
      </w:r>
    </w:p>
    <w:p w:rsidR="00886CDC" w:rsidRDefault="00886CDC" w:rsidP="00886CDC"/>
    <w:p w:rsidR="00886CDC" w:rsidRDefault="00886CDC" w:rsidP="00886CDC">
      <w:r>
        <w:t xml:space="preserve">•Homo homini lupus est </w:t>
      </w:r>
    </w:p>
    <w:p w:rsidR="00886CDC" w:rsidRDefault="00886CDC" w:rsidP="00886CDC">
      <w:r>
        <w:t xml:space="preserve">Человек человеку – волк </w:t>
      </w:r>
    </w:p>
    <w:p w:rsidR="00886CDC" w:rsidRDefault="00886CDC" w:rsidP="00886CDC">
      <w:r>
        <w:t xml:space="preserve">Плавт , "Ослы"  </w:t>
      </w:r>
    </w:p>
    <w:p w:rsidR="00886CDC" w:rsidRDefault="00886CDC" w:rsidP="00886CDC"/>
    <w:p w:rsidR="00886CDC" w:rsidRDefault="00886CDC" w:rsidP="00886CDC">
      <w:r>
        <w:t xml:space="preserve">•Homo proponit, sed deus disponit </w:t>
      </w:r>
    </w:p>
    <w:p w:rsidR="00886CDC" w:rsidRDefault="00886CDC" w:rsidP="00886CDC">
      <w:r>
        <w:t xml:space="preserve">Человек предполагает, а Бог располагает </w:t>
      </w:r>
    </w:p>
    <w:p w:rsidR="00886CDC" w:rsidRDefault="00886CDC" w:rsidP="00886CDC">
      <w:r>
        <w:t xml:space="preserve">Восходит к Фоме Кемпийскому, источником для которого послужила Библия, Притчи Соломоновы «Сердце человека располагает его путь, но от Господа зависит направить стопы его».  </w:t>
      </w:r>
    </w:p>
    <w:p w:rsidR="00886CDC" w:rsidRDefault="00886CDC" w:rsidP="00886CDC"/>
    <w:p w:rsidR="00886CDC" w:rsidRDefault="00886CDC" w:rsidP="00886CDC">
      <w:r>
        <w:t xml:space="preserve">•Igni et ferro </w:t>
      </w:r>
    </w:p>
    <w:p w:rsidR="00886CDC" w:rsidRDefault="00886CDC" w:rsidP="00886CDC">
      <w:r>
        <w:t xml:space="preserve">Огнем и железом </w:t>
      </w:r>
    </w:p>
    <w:p w:rsidR="00886CDC" w:rsidRDefault="00886CDC" w:rsidP="00886CDC">
      <w:r>
        <w:t xml:space="preserve">Первоисточник выражения восходит к первому афоризму Гиппократа: «Чего не излечивают лекарства, излечивает железо, чего не излечивает железо, излечивает огонь». Цицерон, Ливий использовали выражение «уничтожать огнем и мечом». Бисмарк провозглашал политику объединения Германии железом и кровью. Широкую известность выражение получило после выхода в свет романа «Огнем и мечом» Генрика Сенкевича.  </w:t>
      </w:r>
    </w:p>
    <w:p w:rsidR="00886CDC" w:rsidRDefault="00886CDC" w:rsidP="00886CDC"/>
    <w:p w:rsidR="00886CDC" w:rsidRDefault="00886CDC" w:rsidP="00886CDC">
      <w:r>
        <w:t xml:space="preserve">•Ignoscito saepe alteri, nunquam tibi </w:t>
      </w:r>
    </w:p>
    <w:p w:rsidR="00886CDC" w:rsidRDefault="00886CDC" w:rsidP="00886CDC">
      <w:r>
        <w:t xml:space="preserve">Другим прощай часто, себе – никогда </w:t>
      </w:r>
    </w:p>
    <w:p w:rsidR="00886CDC" w:rsidRDefault="00886CDC" w:rsidP="00886CDC">
      <w:r>
        <w:t xml:space="preserve">Публилий , Сентенции  </w:t>
      </w:r>
    </w:p>
    <w:p w:rsidR="00886CDC" w:rsidRDefault="00886CDC" w:rsidP="00886CDC"/>
    <w:p w:rsidR="00886CDC" w:rsidRDefault="00886CDC" w:rsidP="00886CDC">
      <w:r>
        <w:t xml:space="preserve">•Imperitia pro culpa habetur </w:t>
      </w:r>
    </w:p>
    <w:p w:rsidR="00886CDC" w:rsidRDefault="00886CDC" w:rsidP="00886CDC">
      <w:r>
        <w:t xml:space="preserve">Незнание вменяется в вину , Формула римского права  </w:t>
      </w:r>
    </w:p>
    <w:p w:rsidR="00886CDC" w:rsidRDefault="00886CDC" w:rsidP="00886CDC"/>
    <w:p w:rsidR="00886CDC" w:rsidRDefault="00886CDC" w:rsidP="00886CDC">
      <w:r>
        <w:t xml:space="preserve">•In pace leones, in proelio cervi </w:t>
      </w:r>
    </w:p>
    <w:p w:rsidR="00886CDC" w:rsidRDefault="00886CDC" w:rsidP="00886CDC">
      <w:r>
        <w:t xml:space="preserve">Во время мира – львы, в сражении – олени </w:t>
      </w:r>
    </w:p>
    <w:p w:rsidR="00886CDC" w:rsidRDefault="00886CDC" w:rsidP="00886CDC">
      <w:r>
        <w:t xml:space="preserve">Тертуллиан , "О венке”  </w:t>
      </w:r>
    </w:p>
    <w:p w:rsidR="00886CDC" w:rsidRDefault="00886CDC" w:rsidP="00886CDC"/>
    <w:p w:rsidR="00886CDC" w:rsidRDefault="00886CDC" w:rsidP="00886CDC">
      <w:r>
        <w:t xml:space="preserve">•In sensu strictiori </w:t>
      </w:r>
    </w:p>
    <w:p w:rsidR="00886CDC" w:rsidRDefault="00886CDC" w:rsidP="00886CDC">
      <w:r>
        <w:t xml:space="preserve">В более узком смысле  </w:t>
      </w:r>
    </w:p>
    <w:p w:rsidR="00886CDC" w:rsidRDefault="00886CDC" w:rsidP="00886CDC"/>
    <w:p w:rsidR="00886CDC" w:rsidRDefault="00886CDC" w:rsidP="00886CDC">
      <w:r>
        <w:t xml:space="preserve">•In silvam non ligna feras insanius </w:t>
      </w:r>
    </w:p>
    <w:p w:rsidR="00886CDC" w:rsidRDefault="00886CDC" w:rsidP="00886CDC">
      <w:r>
        <w:t xml:space="preserve">Меньшим безумием было бы носить в лес дрова </w:t>
      </w:r>
    </w:p>
    <w:p w:rsidR="00886CDC" w:rsidRDefault="00886CDC" w:rsidP="00886CDC">
      <w:r>
        <w:t xml:space="preserve">Гораций , «Сатиры»  </w:t>
      </w:r>
    </w:p>
    <w:p w:rsidR="00886CDC" w:rsidRDefault="00886CDC" w:rsidP="00886CDC"/>
    <w:p w:rsidR="00886CDC" w:rsidRDefault="00886CDC" w:rsidP="00886CDC">
      <w:r>
        <w:t xml:space="preserve">•In vino veritas </w:t>
      </w:r>
    </w:p>
    <w:p w:rsidR="00886CDC" w:rsidRDefault="00886CDC" w:rsidP="00886CDC">
      <w:r>
        <w:t xml:space="preserve">Истина в вине </w:t>
      </w:r>
    </w:p>
    <w:p w:rsidR="00886CDC" w:rsidRDefault="00886CDC" w:rsidP="00886CDC">
      <w:r>
        <w:t xml:space="preserve">Ср. Плиний Старший: «Общепринято вину приписывать правдивость».  </w:t>
      </w:r>
    </w:p>
    <w:p w:rsidR="00886CDC" w:rsidRDefault="00886CDC" w:rsidP="00886CDC"/>
    <w:p w:rsidR="00886CDC" w:rsidRDefault="00886CDC" w:rsidP="00886CDC">
      <w:r>
        <w:t xml:space="preserve">•In vitium ducit culpae fuga </w:t>
      </w:r>
    </w:p>
    <w:p w:rsidR="00886CDC" w:rsidRDefault="00886CDC" w:rsidP="00886CDC">
      <w:r>
        <w:t xml:space="preserve">Желание избежать ошибки вовлекает в другую </w:t>
      </w:r>
    </w:p>
    <w:p w:rsidR="00886CDC" w:rsidRDefault="00886CDC" w:rsidP="00886CDC">
      <w:r>
        <w:t xml:space="preserve">Гораций , «Наука поэзии»  </w:t>
      </w:r>
    </w:p>
    <w:p w:rsidR="00886CDC" w:rsidRDefault="00886CDC" w:rsidP="00886CDC"/>
    <w:p w:rsidR="00886CDC" w:rsidRDefault="00886CDC" w:rsidP="00886CDC">
      <w:r>
        <w:t xml:space="preserve">•Infelicissimum genus infortunii est fuisse felicem </w:t>
      </w:r>
    </w:p>
    <w:p w:rsidR="00886CDC" w:rsidRDefault="00886CDC" w:rsidP="00886CDC">
      <w:r>
        <w:t xml:space="preserve">Величайшее несчастье – быть счастливым в прошлом </w:t>
      </w:r>
    </w:p>
    <w:p w:rsidR="00886CDC" w:rsidRDefault="00886CDC" w:rsidP="00886CDC">
      <w:r>
        <w:t xml:space="preserve">Боэций  </w:t>
      </w:r>
    </w:p>
    <w:p w:rsidR="00886CDC" w:rsidRDefault="00886CDC" w:rsidP="00886CDC"/>
    <w:p w:rsidR="00886CDC" w:rsidRDefault="00886CDC" w:rsidP="00886CDC">
      <w:r>
        <w:t xml:space="preserve">•Intelligenti pauca </w:t>
      </w:r>
    </w:p>
    <w:p w:rsidR="00886CDC" w:rsidRDefault="00886CDC" w:rsidP="00886CDC">
      <w:r>
        <w:t xml:space="preserve">Для понимающего достаточно и немногого  </w:t>
      </w:r>
    </w:p>
    <w:p w:rsidR="00886CDC" w:rsidRDefault="00886CDC" w:rsidP="00886CDC"/>
    <w:p w:rsidR="00886CDC" w:rsidRDefault="00886CDC" w:rsidP="00886CDC">
      <w:r>
        <w:t xml:space="preserve">•Ira furor brevis est </w:t>
      </w:r>
    </w:p>
    <w:p w:rsidR="00886CDC" w:rsidRDefault="00886CDC" w:rsidP="00886CDC">
      <w:r>
        <w:t xml:space="preserve">Гнев есть кратковременное умоисступление </w:t>
      </w:r>
    </w:p>
    <w:p w:rsidR="00886CDC" w:rsidRDefault="00886CDC" w:rsidP="00886CDC">
      <w:r>
        <w:t xml:space="preserve">Гораций , «Послания»  </w:t>
      </w:r>
    </w:p>
    <w:p w:rsidR="00886CDC" w:rsidRDefault="00886CDC" w:rsidP="00886CDC"/>
    <w:p w:rsidR="00886CDC" w:rsidRDefault="00886CDC" w:rsidP="00886CDC">
      <w:r>
        <w:t xml:space="preserve">•Is fecit cui prodest </w:t>
      </w:r>
    </w:p>
    <w:p w:rsidR="00886CDC" w:rsidRDefault="00886CDC" w:rsidP="00886CDC">
      <w:r>
        <w:t xml:space="preserve">Сделал тот, кому выгодно  </w:t>
      </w:r>
    </w:p>
    <w:p w:rsidR="00886CDC" w:rsidRDefault="00886CDC" w:rsidP="00886CDC"/>
    <w:p w:rsidR="00886CDC" w:rsidRDefault="00886CDC" w:rsidP="00886CDC">
      <w:r>
        <w:t xml:space="preserve">•Jus primae noctis </w:t>
      </w:r>
    </w:p>
    <w:p w:rsidR="00886CDC" w:rsidRDefault="00886CDC" w:rsidP="00886CDC">
      <w:r>
        <w:t xml:space="preserve">Право первой ночи </w:t>
      </w:r>
    </w:p>
    <w:p w:rsidR="00886CDC" w:rsidRDefault="00886CDC" w:rsidP="00886CDC">
      <w:r>
        <w:t xml:space="preserve">Обычай, по которому феодал или помещик мог провести первую брачную ночь с невестой любимого своего вассала или крепостного.  </w:t>
      </w:r>
    </w:p>
    <w:p w:rsidR="00886CDC" w:rsidRDefault="00886CDC" w:rsidP="00886CDC"/>
    <w:p w:rsidR="00886CDC" w:rsidRDefault="00886CDC" w:rsidP="00886CDC">
      <w:r>
        <w:t xml:space="preserve">•Leve fit, quod bene fertus onus </w:t>
      </w:r>
    </w:p>
    <w:p w:rsidR="00886CDC" w:rsidRDefault="00886CDC" w:rsidP="00886CDC">
      <w:r>
        <w:t xml:space="preserve">Груз становится легким, когда несешь его с покорностью </w:t>
      </w:r>
    </w:p>
    <w:p w:rsidR="00886CDC" w:rsidRDefault="00886CDC" w:rsidP="00886CDC">
      <w:r>
        <w:t xml:space="preserve">Овидий , “Любовные элегии”  </w:t>
      </w:r>
    </w:p>
    <w:p w:rsidR="00886CDC" w:rsidRDefault="00886CDC" w:rsidP="00886CDC"/>
    <w:p w:rsidR="00886CDC" w:rsidRDefault="00886CDC" w:rsidP="00886CDC">
      <w:r>
        <w:t xml:space="preserve">•Lucri bonus est odor ex re qualibet </w:t>
      </w:r>
    </w:p>
    <w:p w:rsidR="00886CDC" w:rsidRDefault="00886CDC" w:rsidP="00886CDC">
      <w:r>
        <w:t xml:space="preserve">Запах прибыли приятен, от чего бы он ни исходил </w:t>
      </w:r>
    </w:p>
    <w:p w:rsidR="00886CDC" w:rsidRDefault="00886CDC" w:rsidP="00886CDC">
      <w:r>
        <w:t xml:space="preserve">Ювенал , «Сатиры»  </w:t>
      </w:r>
    </w:p>
    <w:p w:rsidR="00886CDC" w:rsidRDefault="00886CDC" w:rsidP="00886CDC"/>
    <w:p w:rsidR="00886CDC" w:rsidRDefault="00886CDC" w:rsidP="00886CDC">
      <w:r>
        <w:t xml:space="preserve">•Manus manum lavat </w:t>
      </w:r>
    </w:p>
    <w:p w:rsidR="00886CDC" w:rsidRDefault="00886CDC" w:rsidP="00886CDC">
      <w:r>
        <w:t xml:space="preserve">Рука руку моет </w:t>
      </w:r>
    </w:p>
    <w:p w:rsidR="00886CDC" w:rsidRDefault="00886CDC" w:rsidP="00886CDC">
      <w:r>
        <w:t xml:space="preserve">Поговорочное выражение, восходящее к греческому комедиографуЭпихарму.  </w:t>
      </w:r>
    </w:p>
    <w:p w:rsidR="00886CDC" w:rsidRDefault="00886CDC" w:rsidP="00886CDC"/>
    <w:p w:rsidR="00886CDC" w:rsidRDefault="00886CDC" w:rsidP="00886CDC">
      <w:r>
        <w:t xml:space="preserve">•Margaritas ante porcos </w:t>
      </w:r>
    </w:p>
    <w:p w:rsidR="00886CDC" w:rsidRDefault="00886CDC" w:rsidP="00886CDC">
      <w:r>
        <w:t xml:space="preserve">Метать бисер перед свиньями </w:t>
      </w:r>
    </w:p>
    <w:p w:rsidR="00886CDC" w:rsidRDefault="00886CDC" w:rsidP="00886CDC">
      <w:r>
        <w:t xml:space="preserve">«Не давайте святыню псам; и не мечите жемчужин перед свиньями, да не попрут их ногами и, обратившись, не разорвут вас». , Евангелие от Матфея, 7, 6  </w:t>
      </w:r>
    </w:p>
    <w:p w:rsidR="00886CDC" w:rsidRDefault="00886CDC" w:rsidP="00886CDC"/>
    <w:p w:rsidR="00886CDC" w:rsidRDefault="00886CDC" w:rsidP="00886CDC">
      <w:r>
        <w:t xml:space="preserve">•Memento mori </w:t>
      </w:r>
    </w:p>
    <w:p w:rsidR="00886CDC" w:rsidRDefault="00886CDC" w:rsidP="00886CDC">
      <w:r>
        <w:t xml:space="preserve">Помни о смерти </w:t>
      </w:r>
    </w:p>
    <w:p w:rsidR="00886CDC" w:rsidRDefault="00886CDC" w:rsidP="00886CDC">
      <w:r>
        <w:t xml:space="preserve">Форма приветствия, которым обменивались при встрече монахи ордена траппистов, основанного в 1664 году. Употребляется и как напоминание о неотвратимости смерти, и в переносном смысле – об угрожающей опасности.  </w:t>
      </w:r>
    </w:p>
    <w:p w:rsidR="00886CDC" w:rsidRDefault="00886CDC" w:rsidP="00886CDC"/>
    <w:p w:rsidR="00886CDC" w:rsidRDefault="00886CDC" w:rsidP="00886CDC">
      <w:r>
        <w:t xml:space="preserve">•Nigra in candida vertere </w:t>
      </w:r>
    </w:p>
    <w:p w:rsidR="00886CDC" w:rsidRDefault="00886CDC" w:rsidP="00886CDC">
      <w:r>
        <w:t xml:space="preserve">Превращать черное в белое </w:t>
      </w:r>
    </w:p>
    <w:p w:rsidR="00886CDC" w:rsidRDefault="00886CDC" w:rsidP="00886CDC">
      <w:r>
        <w:t xml:space="preserve">Ювенал , «Сатиры»  </w:t>
      </w:r>
    </w:p>
    <w:p w:rsidR="00886CDC" w:rsidRDefault="00886CDC" w:rsidP="00886CDC"/>
    <w:p w:rsidR="00886CDC" w:rsidRDefault="00886CDC" w:rsidP="00886CDC">
      <w:r>
        <w:t xml:space="preserve">•Nihil est ab omni parte beatum </w:t>
      </w:r>
    </w:p>
    <w:p w:rsidR="00886CDC" w:rsidRDefault="00886CDC" w:rsidP="00886CDC">
      <w:r>
        <w:t>«Нет ничего благополучного во всех отношениях», т. е. полного благополучия нет</w:t>
      </w:r>
    </w:p>
    <w:p w:rsidR="00886CDC" w:rsidRDefault="00886CDC" w:rsidP="00886CDC">
      <w:r>
        <w:t xml:space="preserve">Гораций , «Оды»  </w:t>
      </w:r>
    </w:p>
    <w:p w:rsidR="00886CDC" w:rsidRDefault="00886CDC" w:rsidP="00886CDC"/>
    <w:p w:rsidR="00886CDC" w:rsidRDefault="00886CDC" w:rsidP="00886CDC">
      <w:r>
        <w:t xml:space="preserve">•Nihil habeo, nihil curo </w:t>
      </w:r>
    </w:p>
    <w:p w:rsidR="00886CDC" w:rsidRDefault="00886CDC" w:rsidP="00886CDC">
      <w:r>
        <w:t xml:space="preserve">Ничего не имею – ни о чем не забочусь  </w:t>
      </w:r>
    </w:p>
    <w:p w:rsidR="00886CDC" w:rsidRDefault="00886CDC" w:rsidP="00886CDC"/>
    <w:p w:rsidR="00886CDC" w:rsidRDefault="00886CDC" w:rsidP="00886CDC">
      <w:r>
        <w:t xml:space="preserve">•Nitinur in vetitum semper, cupimusque negata </w:t>
      </w:r>
    </w:p>
    <w:p w:rsidR="00886CDC" w:rsidRDefault="00886CDC" w:rsidP="00886CDC">
      <w:r>
        <w:t xml:space="preserve">Мы всегда стремимся к запретному и желаем недозволенного </w:t>
      </w:r>
    </w:p>
    <w:p w:rsidR="00886CDC" w:rsidRDefault="00886CDC" w:rsidP="00886CDC">
      <w:r>
        <w:t xml:space="preserve">Овидий , «Любовные элегии»  </w:t>
      </w:r>
    </w:p>
    <w:p w:rsidR="00886CDC" w:rsidRDefault="00886CDC" w:rsidP="00886CDC"/>
    <w:p w:rsidR="00886CDC" w:rsidRDefault="00886CDC" w:rsidP="00886CDC">
      <w:r>
        <w:t xml:space="preserve">•Non cuivis homini contingit adire Corinthum </w:t>
      </w:r>
    </w:p>
    <w:p w:rsidR="00886CDC" w:rsidRDefault="00886CDC" w:rsidP="00886CDC">
      <w:r>
        <w:t>«Не всякому человеку удается попасть в Коринф», дорогое не всем доступно Коринфская гетера* Лаида, славившаяся своей красотой, была доступна только для богачей, съезжавшихся к ней со всей Греции, почему и возникла распространенная у греков поговорка: «поплыть в Коринф не каждому доводится». Однажды к Лаиде тайком приехал Демосфен, но когда она попросила его дать десять тысяч драхм**, он отвернулся со словами: «Я не плачу десять тысяч драхм за раскаяние».</w:t>
      </w:r>
    </w:p>
    <w:p w:rsidR="00886CDC" w:rsidRDefault="00886CDC" w:rsidP="00886CDC">
      <w:r>
        <w:t>* - в Др. Греции образованная незамужняя женщина, ведущая свободный, независимый образ жизни.</w:t>
      </w:r>
    </w:p>
    <w:p w:rsidR="00886CDC" w:rsidRDefault="00886CDC" w:rsidP="00886CDC">
      <w:r>
        <w:t xml:space="preserve">** - приблизительно цена четырех килограмм золота.  </w:t>
      </w:r>
    </w:p>
    <w:p w:rsidR="00886CDC" w:rsidRDefault="00886CDC" w:rsidP="00886CDC"/>
    <w:p w:rsidR="00886CDC" w:rsidRDefault="00886CDC" w:rsidP="00886CDC">
      <w:r>
        <w:t xml:space="preserve">•Nunc est bibendum </w:t>
      </w:r>
    </w:p>
    <w:p w:rsidR="00886CDC" w:rsidRDefault="00886CDC" w:rsidP="00886CDC">
      <w:r>
        <w:t xml:space="preserve">Теперь надо пить </w:t>
      </w:r>
    </w:p>
    <w:p w:rsidR="00886CDC" w:rsidRDefault="00886CDC" w:rsidP="00886CDC">
      <w:r>
        <w:t xml:space="preserve">Гораций , «Оды»  </w:t>
      </w:r>
    </w:p>
    <w:p w:rsidR="00886CDC" w:rsidRDefault="00886CDC" w:rsidP="00886CDC"/>
    <w:p w:rsidR="00886CDC" w:rsidRDefault="00886CDC" w:rsidP="00886CDC">
      <w:r>
        <w:t xml:space="preserve">•O imitatores, servum pecus! </w:t>
      </w:r>
    </w:p>
    <w:p w:rsidR="00886CDC" w:rsidRDefault="00886CDC" w:rsidP="00886CDC">
      <w:r>
        <w:t xml:space="preserve">О подражатели, рабское стадо! </w:t>
      </w:r>
    </w:p>
    <w:p w:rsidR="00886CDC" w:rsidRDefault="00886CDC" w:rsidP="00886CDC">
      <w:r>
        <w:t xml:space="preserve">Гораций , «Послания»  </w:t>
      </w:r>
    </w:p>
    <w:p w:rsidR="00886CDC" w:rsidRDefault="00886CDC" w:rsidP="00886CDC"/>
    <w:p w:rsidR="00886CDC" w:rsidRDefault="00886CDC" w:rsidP="00886CDC">
      <w:r>
        <w:t xml:space="preserve">•O sancta simplicitas! </w:t>
      </w:r>
    </w:p>
    <w:p w:rsidR="00886CDC" w:rsidRDefault="00886CDC" w:rsidP="00886CDC">
      <w:r>
        <w:t xml:space="preserve">О, святая простота </w:t>
      </w:r>
    </w:p>
    <w:p w:rsidR="00886CDC" w:rsidRDefault="00886CDC" w:rsidP="00886CDC">
      <w:r>
        <w:t xml:space="preserve">Фраза приписываемая чешскому реформатору, герою национально-освободительного движения Яну Гусу. По преданию, Гус, сжигаемый на костре, произнес эти слова, когда какая-то старушка из благочестивых побуждений подбросила в костер охапку хвороста.  </w:t>
      </w:r>
    </w:p>
    <w:p w:rsidR="00886CDC" w:rsidRDefault="00886CDC" w:rsidP="00886CDC"/>
    <w:p w:rsidR="00886CDC" w:rsidRDefault="00886CDC" w:rsidP="00886CDC">
      <w:r>
        <w:t xml:space="preserve">•O tempora! O mores! </w:t>
      </w:r>
    </w:p>
    <w:p w:rsidR="00886CDC" w:rsidRDefault="00886CDC" w:rsidP="00886CDC">
      <w:r>
        <w:t xml:space="preserve">О времена! О нравы! </w:t>
      </w:r>
    </w:p>
    <w:p w:rsidR="00886CDC" w:rsidRDefault="00886CDC" w:rsidP="00886CDC">
      <w:r>
        <w:t xml:space="preserve">«Речь против Катилины», «О времена! О нравы! Сенат это понимает, консул видит, а он [Катилина] живет» </w:t>
      </w:r>
    </w:p>
    <w:p w:rsidR="00886CDC" w:rsidRDefault="00886CDC" w:rsidP="00886CDC">
      <w:r>
        <w:t xml:space="preserve">Цицерон  </w:t>
      </w:r>
    </w:p>
    <w:p w:rsidR="00886CDC" w:rsidRDefault="00886CDC" w:rsidP="00886CDC"/>
    <w:p w:rsidR="00886CDC" w:rsidRDefault="00886CDC" w:rsidP="00886CDC">
      <w:r>
        <w:t xml:space="preserve">•Oderint dum metuant </w:t>
      </w:r>
    </w:p>
    <w:p w:rsidR="00886CDC" w:rsidRDefault="00886CDC" w:rsidP="00886CDC">
      <w:r>
        <w:t xml:space="preserve">Пусть ненавидят, лишь бы боялись </w:t>
      </w:r>
    </w:p>
    <w:p w:rsidR="00886CDC" w:rsidRDefault="00886CDC" w:rsidP="00886CDC">
      <w:r>
        <w:t xml:space="preserve">Слова Атрея из названной его именем трагедии Акция. По свидетельствуСветония, это было любимейшим изречением императора Калигулы.  </w:t>
      </w:r>
    </w:p>
    <w:p w:rsidR="00886CDC" w:rsidRDefault="00886CDC" w:rsidP="00886CDC"/>
    <w:p w:rsidR="00886CDC" w:rsidRDefault="00886CDC" w:rsidP="00886CDC">
      <w:r>
        <w:t xml:space="preserve">•Omne ignotum pro magnifico est </w:t>
      </w:r>
    </w:p>
    <w:p w:rsidR="00886CDC" w:rsidRDefault="00886CDC" w:rsidP="00886CDC">
      <w:r>
        <w:t xml:space="preserve">Все неизвестное представляется величественным </w:t>
      </w:r>
    </w:p>
    <w:p w:rsidR="00886CDC" w:rsidRDefault="00886CDC" w:rsidP="00886CDC">
      <w:r>
        <w:t xml:space="preserve">Тацит , “Агрикола”  </w:t>
      </w:r>
    </w:p>
    <w:p w:rsidR="00886CDC" w:rsidRDefault="00886CDC" w:rsidP="00886CDC"/>
    <w:p w:rsidR="00886CDC" w:rsidRDefault="00886CDC" w:rsidP="00886CDC">
      <w:r>
        <w:t xml:space="preserve">•Omnia mea mecum porto </w:t>
      </w:r>
    </w:p>
    <w:p w:rsidR="00886CDC" w:rsidRDefault="00886CDC" w:rsidP="00886CDC">
      <w:r>
        <w:t xml:space="preserve">Все мое ношу с собой </w:t>
      </w:r>
    </w:p>
    <w:p w:rsidR="00886CDC" w:rsidRDefault="00886CDC" w:rsidP="00886CDC">
      <w:r>
        <w:t xml:space="preserve">Когда город Приена был взят неприятелем и жители в бегстве старались захватить побольше из своих вещей, кто-то посоветовал мудрецу Биантупоступить так-же. “Я так и делаю, ведь я все свое ношу с собой”,-ответил он, имея в виду свое духовное богатство.  </w:t>
      </w:r>
    </w:p>
    <w:p w:rsidR="00886CDC" w:rsidRDefault="00886CDC" w:rsidP="00886CDC"/>
    <w:p w:rsidR="00886CDC" w:rsidRDefault="00886CDC" w:rsidP="00886CDC">
      <w:r>
        <w:t xml:space="preserve">•Optimum medicamentum quies est </w:t>
      </w:r>
    </w:p>
    <w:p w:rsidR="00886CDC" w:rsidRDefault="00886CDC" w:rsidP="00886CDC">
      <w:r>
        <w:t xml:space="preserve">Лучшее лекарство покой </w:t>
      </w:r>
    </w:p>
    <w:p w:rsidR="00886CDC" w:rsidRDefault="00886CDC" w:rsidP="00886CDC">
      <w:r>
        <w:t xml:space="preserve">Медицинский афоризм, автором которого является римский врач Авл Корнелий Цельс.  </w:t>
      </w:r>
    </w:p>
    <w:p w:rsidR="00886CDC" w:rsidRDefault="00886CDC" w:rsidP="00886CDC"/>
    <w:p w:rsidR="00886CDC" w:rsidRDefault="00886CDC" w:rsidP="00886CDC">
      <w:r>
        <w:t xml:space="preserve">•Panem et circenses </w:t>
      </w:r>
    </w:p>
    <w:p w:rsidR="00886CDC" w:rsidRDefault="00886CDC" w:rsidP="00886CDC">
      <w:r>
        <w:t xml:space="preserve">Хлеба и зрелищ </w:t>
      </w:r>
    </w:p>
    <w:p w:rsidR="00886CDC" w:rsidRDefault="00886CDC" w:rsidP="00886CDC">
      <w:r>
        <w:t xml:space="preserve">Возглас, выражавший основные требования римской толпы в эпоху Империи. </w:t>
      </w:r>
    </w:p>
    <w:p w:rsidR="00886CDC" w:rsidRDefault="00886CDC" w:rsidP="00886CDC"/>
    <w:p w:rsidR="00886CDC" w:rsidRDefault="00886CDC" w:rsidP="00886CDC">
      <w:r>
        <w:t xml:space="preserve">•Per aspera ad astra </w:t>
      </w:r>
    </w:p>
    <w:p w:rsidR="00886CDC" w:rsidRDefault="00886CDC" w:rsidP="00886CDC">
      <w:r>
        <w:t xml:space="preserve">«Через тернии к звездам»; через трудности к высокой цели  </w:t>
      </w:r>
    </w:p>
    <w:p w:rsidR="00886CDC" w:rsidRDefault="00886CDC" w:rsidP="00886CDC"/>
    <w:p w:rsidR="00886CDC" w:rsidRDefault="00886CDC" w:rsidP="00886CDC">
      <w:r>
        <w:t xml:space="preserve">•Per risum multum debes cognoscere stultum </w:t>
      </w:r>
    </w:p>
    <w:p w:rsidR="00886CDC" w:rsidRDefault="00886CDC" w:rsidP="00886CDC">
      <w:r>
        <w:t xml:space="preserve">По частому смеху ты должен узнать глупца , Средневековое поговорочное выражение  </w:t>
      </w:r>
    </w:p>
    <w:p w:rsidR="00886CDC" w:rsidRDefault="00886CDC" w:rsidP="00886CDC"/>
    <w:p w:rsidR="00886CDC" w:rsidRDefault="00886CDC" w:rsidP="00886CDC">
      <w:r>
        <w:t xml:space="preserve">•Periculum in mora </w:t>
      </w:r>
    </w:p>
    <w:p w:rsidR="00886CDC" w:rsidRDefault="00886CDC" w:rsidP="00886CDC">
      <w:r>
        <w:t xml:space="preserve">«Опасность в промедлении», т. е. промедление опасно </w:t>
      </w:r>
    </w:p>
    <w:p w:rsidR="00886CDC" w:rsidRDefault="00886CDC" w:rsidP="00886CDC">
      <w:r>
        <w:t xml:space="preserve">Тит Ливий, «История», «Когда уже было больше опасности в промедлении, чем в нарушении воинского порядка, все беспорядочно пустились в бегство».  </w:t>
      </w:r>
    </w:p>
    <w:p w:rsidR="00886CDC" w:rsidRDefault="00886CDC" w:rsidP="00886CDC"/>
    <w:p w:rsidR="00886CDC" w:rsidRDefault="00886CDC" w:rsidP="00886CDC">
      <w:r>
        <w:t xml:space="preserve">•Persona grata </w:t>
      </w:r>
    </w:p>
    <w:p w:rsidR="00886CDC" w:rsidRDefault="00886CDC" w:rsidP="00886CDC">
      <w:r>
        <w:t xml:space="preserve">Желательная личность или лицо пользующееся доверием  </w:t>
      </w:r>
    </w:p>
    <w:p w:rsidR="00886CDC" w:rsidRDefault="00886CDC" w:rsidP="00886CDC"/>
    <w:p w:rsidR="00886CDC" w:rsidRDefault="00886CDC" w:rsidP="00886CDC">
      <w:r>
        <w:t xml:space="preserve">•Post scriptum (postscriptum) (сокр. P. S.) </w:t>
      </w:r>
    </w:p>
    <w:p w:rsidR="00886CDC" w:rsidRDefault="00886CDC" w:rsidP="00886CDC">
      <w:r>
        <w:t xml:space="preserve">После написанного </w:t>
      </w:r>
    </w:p>
    <w:p w:rsidR="00886CDC" w:rsidRDefault="00886CDC" w:rsidP="00886CDC">
      <w:r>
        <w:t xml:space="preserve">Приписка в конце письма.  </w:t>
      </w:r>
    </w:p>
    <w:p w:rsidR="00886CDC" w:rsidRDefault="00886CDC" w:rsidP="00886CDC"/>
    <w:p w:rsidR="00886CDC" w:rsidRDefault="00886CDC" w:rsidP="00886CDC">
      <w:r>
        <w:t xml:space="preserve">•Primus inter pares </w:t>
      </w:r>
    </w:p>
    <w:p w:rsidR="00886CDC" w:rsidRDefault="00886CDC" w:rsidP="00886CDC">
      <w:r>
        <w:t xml:space="preserve">Первый среди равных </w:t>
      </w:r>
    </w:p>
    <w:p w:rsidR="00886CDC" w:rsidRDefault="00886CDC" w:rsidP="00886CDC">
      <w:r>
        <w:t xml:space="preserve">Формула, характеризующая положение монарха в феодальном государстве.  </w:t>
      </w:r>
    </w:p>
    <w:p w:rsidR="00886CDC" w:rsidRDefault="00886CDC" w:rsidP="00886CDC"/>
    <w:p w:rsidR="00886CDC" w:rsidRDefault="00886CDC" w:rsidP="00886CDC">
      <w:r>
        <w:t xml:space="preserve">•Pro et contra </w:t>
      </w:r>
    </w:p>
    <w:p w:rsidR="00886CDC" w:rsidRDefault="00886CDC" w:rsidP="00886CDC">
      <w:r>
        <w:t xml:space="preserve">За и против  </w:t>
      </w:r>
    </w:p>
    <w:p w:rsidR="00886CDC" w:rsidRDefault="00886CDC" w:rsidP="00886CDC"/>
    <w:p w:rsidR="00886CDC" w:rsidRDefault="00886CDC" w:rsidP="00886CDC">
      <w:r>
        <w:t xml:space="preserve">•Quae sunt Caesaris Caesari </w:t>
      </w:r>
    </w:p>
    <w:p w:rsidR="00886CDC" w:rsidRDefault="00886CDC" w:rsidP="00886CDC">
      <w:r>
        <w:t xml:space="preserve">Кесарево Кесарю </w:t>
      </w:r>
    </w:p>
    <w:p w:rsidR="00886CDC" w:rsidRDefault="00886CDC" w:rsidP="00886CDC">
      <w:r>
        <w:t xml:space="preserve">«Воздайте Кесарево Кесарю и Божье Богу» - ответ Иисуса фарисеям, спросившим, следует ли платить Кесарю (т. е. римскому императору) требуемую им плату. , Евангелие от Луки, 20, 25  </w:t>
      </w:r>
    </w:p>
    <w:p w:rsidR="00886CDC" w:rsidRDefault="00886CDC" w:rsidP="00886CDC"/>
    <w:p w:rsidR="00886CDC" w:rsidRDefault="00886CDC" w:rsidP="00886CDC">
      <w:r>
        <w:t xml:space="preserve">•Qui habet aures audiendi, audiat </w:t>
      </w:r>
    </w:p>
    <w:p w:rsidR="00886CDC" w:rsidRDefault="00886CDC" w:rsidP="00886CDC">
      <w:r>
        <w:t xml:space="preserve">Имеющий уши, чтобы слышать, да услышит , Евангелие от Матфея, 11, 15  </w:t>
      </w:r>
    </w:p>
    <w:p w:rsidR="00886CDC" w:rsidRDefault="00886CDC" w:rsidP="00886CDC"/>
    <w:p w:rsidR="00886CDC" w:rsidRDefault="00886CDC" w:rsidP="00886CDC">
      <w:r>
        <w:t xml:space="preserve">•Qui tacet – consentire videtur </w:t>
      </w:r>
    </w:p>
    <w:p w:rsidR="00886CDC" w:rsidRDefault="00886CDC" w:rsidP="00886CDC">
      <w:r>
        <w:t xml:space="preserve">Кто молчит, тот рассматривается как согласившийся </w:t>
      </w:r>
    </w:p>
    <w:p w:rsidR="00886CDC" w:rsidRDefault="00886CDC" w:rsidP="00886CDC">
      <w:r>
        <w:t xml:space="preserve">Ср. русск. Молчание – знак согласия.  </w:t>
      </w:r>
    </w:p>
    <w:p w:rsidR="00886CDC" w:rsidRDefault="00886CDC" w:rsidP="00886CDC"/>
    <w:p w:rsidR="00886CDC" w:rsidRDefault="00886CDC" w:rsidP="00886CDC">
      <w:r>
        <w:t xml:space="preserve">•Quid brevi fortes jaculamur aevo multa? </w:t>
      </w:r>
    </w:p>
    <w:p w:rsidR="00886CDC" w:rsidRDefault="00886CDC" w:rsidP="00886CDC">
      <w:r>
        <w:t xml:space="preserve">К чему нам в быстротечной жизни домогаться столь многого? </w:t>
      </w:r>
    </w:p>
    <w:p w:rsidR="00886CDC" w:rsidRDefault="00886CDC" w:rsidP="00886CDC">
      <w:r>
        <w:t xml:space="preserve">Гораций , «Оды»  </w:t>
      </w:r>
    </w:p>
    <w:p w:rsidR="00886CDC" w:rsidRDefault="00886CDC" w:rsidP="00886CDC"/>
    <w:p w:rsidR="00886CDC" w:rsidRDefault="00886CDC" w:rsidP="00886CDC">
      <w:r>
        <w:t xml:space="preserve">•Quot capita, tot sensus </w:t>
      </w:r>
    </w:p>
    <w:p w:rsidR="00886CDC" w:rsidRDefault="00886CDC" w:rsidP="00886CDC">
      <w:r>
        <w:t xml:space="preserve">Сколько голов, столько умов </w:t>
      </w:r>
    </w:p>
    <w:p w:rsidR="00886CDC" w:rsidRDefault="00886CDC" w:rsidP="00886CDC">
      <w:r>
        <w:t xml:space="preserve">Ср. Теренций, «Формион»: Сколько людей, столько мнений.  </w:t>
      </w:r>
    </w:p>
    <w:p w:rsidR="00886CDC" w:rsidRDefault="00886CDC" w:rsidP="00886CDC"/>
    <w:p w:rsidR="00886CDC" w:rsidRDefault="00886CDC" w:rsidP="00886CDC">
      <w:r>
        <w:t xml:space="preserve">•Rideamus! </w:t>
      </w:r>
    </w:p>
    <w:p w:rsidR="00886CDC" w:rsidRDefault="00886CDC" w:rsidP="00886CDC">
      <w:r>
        <w:t xml:space="preserve">Будем смеяться!  </w:t>
      </w:r>
    </w:p>
    <w:p w:rsidR="00886CDC" w:rsidRDefault="00886CDC" w:rsidP="00886CDC"/>
    <w:p w:rsidR="00886CDC" w:rsidRDefault="00886CDC" w:rsidP="00886CDC">
      <w:r>
        <w:t xml:space="preserve">•Risus sardonicus </w:t>
      </w:r>
    </w:p>
    <w:p w:rsidR="00886CDC" w:rsidRDefault="00886CDC" w:rsidP="00886CDC">
      <w:r>
        <w:t xml:space="preserve">Сардонический смех </w:t>
      </w:r>
    </w:p>
    <w:p w:rsidR="00886CDC" w:rsidRDefault="00886CDC" w:rsidP="00886CDC">
      <w:r>
        <w:t xml:space="preserve">По объяснению древних – смех, напоминающий судорожную гримасу, вызываемую отравлением произраставшей на острове Сардинии ядовитой травой.  </w:t>
      </w:r>
    </w:p>
    <w:p w:rsidR="00886CDC" w:rsidRDefault="00886CDC" w:rsidP="00886CDC"/>
    <w:p w:rsidR="00886CDC" w:rsidRDefault="00886CDC" w:rsidP="00886CDC">
      <w:r>
        <w:t xml:space="preserve">•Salus reipublicae – suprema lex </w:t>
      </w:r>
    </w:p>
    <w:p w:rsidR="00886CDC" w:rsidRDefault="00886CDC" w:rsidP="00886CDC">
      <w:r>
        <w:t xml:space="preserve">Благо государства – высший закон </w:t>
      </w:r>
    </w:p>
    <w:p w:rsidR="00886CDC" w:rsidRDefault="00886CDC" w:rsidP="00886CDC">
      <w:r>
        <w:t xml:space="preserve">Парафраза от “Благо народа пусть будет высшим законом”.  </w:t>
      </w:r>
    </w:p>
    <w:p w:rsidR="00886CDC" w:rsidRDefault="00886CDC" w:rsidP="00886CDC"/>
    <w:p w:rsidR="00886CDC" w:rsidRDefault="00886CDC" w:rsidP="00886CDC">
      <w:r>
        <w:t xml:space="preserve">•Salve, maris stella </w:t>
      </w:r>
    </w:p>
    <w:p w:rsidR="00886CDC" w:rsidRDefault="00886CDC" w:rsidP="00886CDC">
      <w:r>
        <w:t xml:space="preserve">Привет тебе, Звезда моря </w:t>
      </w:r>
    </w:p>
    <w:p w:rsidR="00886CDC" w:rsidRDefault="00886CDC" w:rsidP="00886CDC">
      <w:r>
        <w:t xml:space="preserve">Вариант начальных слов католического церковного гимна «Ave, maris stella» (IX век) – Мария считалась путеводительницей мореходов в силу ошибочного сближения ее имени (древне-еврейское Mirjam) с латинским словом mare «море».  </w:t>
      </w:r>
    </w:p>
    <w:p w:rsidR="00886CDC" w:rsidRDefault="00886CDC" w:rsidP="00886CDC"/>
    <w:p w:rsidR="00886CDC" w:rsidRDefault="00886CDC" w:rsidP="00886CDC">
      <w:r>
        <w:t xml:space="preserve">•Scio me nihil scire </w:t>
      </w:r>
    </w:p>
    <w:p w:rsidR="00886CDC" w:rsidRDefault="00886CDC" w:rsidP="00886CDC">
      <w:r>
        <w:t xml:space="preserve">Я знаю, что ничего не знаю </w:t>
      </w:r>
    </w:p>
    <w:p w:rsidR="00886CDC" w:rsidRDefault="00886CDC" w:rsidP="00886CDC">
      <w:r>
        <w:t>Латинский перевод вольно истолкованных слов Сократа.</w:t>
      </w:r>
    </w:p>
    <w:p w:rsidR="00886CDC" w:rsidRDefault="00886CDC" w:rsidP="00886CDC">
      <w:r>
        <w:t xml:space="preserve">Ср. русск. Век учись, дураком помрешь.  </w:t>
      </w:r>
    </w:p>
    <w:p w:rsidR="00886CDC" w:rsidRDefault="00886CDC" w:rsidP="00886CDC"/>
    <w:p w:rsidR="00886CDC" w:rsidRDefault="00886CDC" w:rsidP="00886CDC">
      <w:r>
        <w:t xml:space="preserve">•Si vis pacem, para bellum </w:t>
      </w:r>
    </w:p>
    <w:p w:rsidR="00886CDC" w:rsidRDefault="00886CDC" w:rsidP="00886CDC">
      <w:r>
        <w:t xml:space="preserve">Если хочешь мира, готовься к войне </w:t>
      </w:r>
    </w:p>
    <w:p w:rsidR="00886CDC" w:rsidRDefault="00886CDC" w:rsidP="00886CDC">
      <w:r>
        <w:t xml:space="preserve">Источник – Вегетий. Так же ср. Цицерон: “Если мы хотим пользоваться миром, приходится воевать” и Корнелий Непот: “Мир создается войной”.  </w:t>
      </w:r>
    </w:p>
    <w:p w:rsidR="00886CDC" w:rsidRDefault="00886CDC" w:rsidP="00886CDC"/>
    <w:p w:rsidR="00886CDC" w:rsidRDefault="00886CDC" w:rsidP="00886CDC">
      <w:r>
        <w:t xml:space="preserve">•Solitudinem faciunt, pacem appelant </w:t>
      </w:r>
    </w:p>
    <w:p w:rsidR="00886CDC" w:rsidRDefault="00886CDC" w:rsidP="00886CDC">
      <w:r>
        <w:t xml:space="preserve">Они создают пустыню и называют это миром </w:t>
      </w:r>
    </w:p>
    <w:p w:rsidR="00886CDC" w:rsidRDefault="00886CDC" w:rsidP="00886CDC">
      <w:r>
        <w:t xml:space="preserve">Из речи британского вождя Калгака, призывающего своих соплеменников решительно выступить против вторгшихся в их страну римлян. </w:t>
      </w:r>
    </w:p>
    <w:p w:rsidR="00886CDC" w:rsidRDefault="00886CDC" w:rsidP="00886CDC">
      <w:r>
        <w:t xml:space="preserve">Тацит , «Агрикола»  </w:t>
      </w:r>
    </w:p>
    <w:p w:rsidR="00886CDC" w:rsidRDefault="00886CDC" w:rsidP="00886CDC"/>
    <w:p w:rsidR="00886CDC" w:rsidRDefault="00886CDC" w:rsidP="00886CDC">
      <w:r>
        <w:t xml:space="preserve">•Summa summarum </w:t>
      </w:r>
    </w:p>
    <w:p w:rsidR="00886CDC" w:rsidRDefault="00886CDC" w:rsidP="00886CDC">
      <w:r>
        <w:t xml:space="preserve">«Сумма сумм», т. е. конечный итог или в общем итоге </w:t>
      </w:r>
    </w:p>
    <w:p w:rsidR="00886CDC" w:rsidRDefault="00886CDC" w:rsidP="00886CDC">
      <w:r>
        <w:t xml:space="preserve">В древности словосочетание употреблялось в значении «совокупность вещей» или «мироздание».  </w:t>
      </w:r>
    </w:p>
    <w:p w:rsidR="00886CDC" w:rsidRDefault="00886CDC" w:rsidP="00886CDC"/>
    <w:p w:rsidR="00886CDC" w:rsidRDefault="00886CDC" w:rsidP="00886CDC">
      <w:r>
        <w:t xml:space="preserve">•Suum cuique </w:t>
      </w:r>
    </w:p>
    <w:p w:rsidR="00886CDC" w:rsidRDefault="00886CDC" w:rsidP="00886CDC">
      <w:r>
        <w:t xml:space="preserve">Каждому свое, т. е. каждому то, что ему принадлежит по праву, каждому по заслугам , Положение римского права </w:t>
      </w:r>
    </w:p>
    <w:p w:rsidR="00886CDC" w:rsidRDefault="00886CDC" w:rsidP="00886CDC"/>
    <w:p w:rsidR="00886CDC" w:rsidRDefault="00886CDC" w:rsidP="00886CDC">
      <w:r>
        <w:t xml:space="preserve">•Tarde venientibus ossa </w:t>
      </w:r>
    </w:p>
    <w:p w:rsidR="00886CDC" w:rsidRDefault="00886CDC" w:rsidP="00886CDC">
      <w:r>
        <w:t xml:space="preserve">Кто поздно приходит – тому кости , Латинская поговорка  </w:t>
      </w:r>
    </w:p>
    <w:p w:rsidR="00886CDC" w:rsidRDefault="00886CDC" w:rsidP="00886CDC"/>
    <w:p w:rsidR="00886CDC" w:rsidRDefault="00886CDC" w:rsidP="00886CDC">
      <w:r>
        <w:t xml:space="preserve">•Tempus edax rerum </w:t>
      </w:r>
    </w:p>
    <w:p w:rsidR="00886CDC" w:rsidRDefault="00886CDC" w:rsidP="00886CDC">
      <w:r>
        <w:t xml:space="preserve">Всепожирающее время </w:t>
      </w:r>
    </w:p>
    <w:p w:rsidR="00886CDC" w:rsidRDefault="00886CDC" w:rsidP="00886CDC">
      <w:r>
        <w:t xml:space="preserve">Овидий , “Метаморфозы”  </w:t>
      </w:r>
    </w:p>
    <w:p w:rsidR="00886CDC" w:rsidRDefault="00886CDC" w:rsidP="00886CDC"/>
    <w:p w:rsidR="00886CDC" w:rsidRDefault="00886CDC" w:rsidP="00886CDC">
      <w:r>
        <w:t xml:space="preserve">•Terra incognita </w:t>
      </w:r>
    </w:p>
    <w:p w:rsidR="00886CDC" w:rsidRDefault="00886CDC" w:rsidP="00886CDC">
      <w:r>
        <w:t xml:space="preserve">Неизвестная земля; перен. нечто совершенно неизвестное или недоступная область </w:t>
      </w:r>
    </w:p>
    <w:p w:rsidR="00886CDC" w:rsidRDefault="00886CDC" w:rsidP="00886CDC">
      <w:r>
        <w:t xml:space="preserve">На старинных географических картах так обозначались неисследованные части земной поверхности.  </w:t>
      </w:r>
    </w:p>
    <w:p w:rsidR="00886CDC" w:rsidRDefault="00886CDC" w:rsidP="00886CDC"/>
    <w:p w:rsidR="00886CDC" w:rsidRDefault="00886CDC" w:rsidP="00886CDC">
      <w:r>
        <w:t xml:space="preserve">•Tertium non datur </w:t>
      </w:r>
    </w:p>
    <w:p w:rsidR="00886CDC" w:rsidRDefault="00886CDC" w:rsidP="00886CDC">
      <w:r>
        <w:t xml:space="preserve">Третьего не дано; третьего нет </w:t>
      </w:r>
    </w:p>
    <w:p w:rsidR="00886CDC" w:rsidRDefault="00886CDC" w:rsidP="00886CDC">
      <w:r>
        <w:t xml:space="preserve">В формальной логике так формулируется один из четырех законов мышления – закон исключенного третьего. По этому закону, если дано два диаметрально противоположных положения, из которых одно утверждает что-либо, а другое, наоборот, отрицает, то третьего, среднего суждения между ними быть не может.  </w:t>
      </w:r>
    </w:p>
    <w:p w:rsidR="00886CDC" w:rsidRDefault="00886CDC" w:rsidP="00886CDC"/>
    <w:p w:rsidR="00886CDC" w:rsidRDefault="00886CDC" w:rsidP="00886CDC">
      <w:r>
        <w:t xml:space="preserve">•Tibi et igni </w:t>
      </w:r>
    </w:p>
    <w:p w:rsidR="00886CDC" w:rsidRDefault="00886CDC" w:rsidP="00886CDC">
      <w:r>
        <w:t xml:space="preserve">«Тебе и огню», т. е. прочти и сожги  </w:t>
      </w:r>
    </w:p>
    <w:p w:rsidR="00886CDC" w:rsidRDefault="00886CDC" w:rsidP="00886CDC"/>
    <w:p w:rsidR="00886CDC" w:rsidRDefault="00886CDC" w:rsidP="00886CDC">
      <w:r>
        <w:t xml:space="preserve">•Timeo Danaos et dona ferentes </w:t>
      </w:r>
    </w:p>
    <w:p w:rsidR="00886CDC" w:rsidRDefault="00886CDC" w:rsidP="00886CDC">
      <w:r>
        <w:t xml:space="preserve">Бойтесь данайцев, даже дары приносящих </w:t>
      </w:r>
    </w:p>
    <w:p w:rsidR="00886CDC" w:rsidRDefault="00886CDC" w:rsidP="00886CDC">
      <w:r>
        <w:t xml:space="preserve">Слова жреца Лаокоона, относящиеся к огромному деревянному коню, сооруженному греками (данайцами) якобы в дар Минерве.  </w:t>
      </w:r>
    </w:p>
    <w:p w:rsidR="00886CDC" w:rsidRDefault="00886CDC" w:rsidP="00886CDC"/>
    <w:p w:rsidR="00886CDC" w:rsidRDefault="00886CDC" w:rsidP="00886CDC">
      <w:r>
        <w:t xml:space="preserve">•Tranquillas etiam naufragus horret aquas </w:t>
      </w:r>
    </w:p>
    <w:p w:rsidR="00886CDC" w:rsidRDefault="00886CDC" w:rsidP="00886CDC">
      <w:r>
        <w:t xml:space="preserve">Потерпевший кораблекрушение и тихой воды страшится </w:t>
      </w:r>
    </w:p>
    <w:p w:rsidR="00886CDC" w:rsidRDefault="00886CDC" w:rsidP="00886CDC">
      <w:r>
        <w:t xml:space="preserve">Ср. русск. Пуганая ворона и куста боится. </w:t>
      </w:r>
    </w:p>
    <w:p w:rsidR="00886CDC" w:rsidRDefault="00886CDC" w:rsidP="00886CDC">
      <w:r>
        <w:t xml:space="preserve">Овидий , "Послания с Понта"  </w:t>
      </w:r>
    </w:p>
    <w:p w:rsidR="00886CDC" w:rsidRDefault="00886CDC" w:rsidP="00886CDC"/>
    <w:p w:rsidR="00886CDC" w:rsidRDefault="00886CDC" w:rsidP="00886CDC">
      <w:r>
        <w:t xml:space="preserve">•Urbi et orbi </w:t>
      </w:r>
    </w:p>
    <w:p w:rsidR="00886CDC" w:rsidRDefault="00886CDC" w:rsidP="00886CDC">
      <w:r>
        <w:t xml:space="preserve">«Городу и миру»; на весь мир, всем и каждому  </w:t>
      </w:r>
    </w:p>
    <w:p w:rsidR="00886CDC" w:rsidRDefault="00886CDC" w:rsidP="00886CDC"/>
    <w:p w:rsidR="00886CDC" w:rsidRDefault="00886CDC" w:rsidP="00886CDC">
      <w:r>
        <w:t xml:space="preserve">•Usus tyrannus </w:t>
      </w:r>
    </w:p>
    <w:p w:rsidR="00886CDC" w:rsidRDefault="00886CDC" w:rsidP="00886CDC">
      <w:r>
        <w:t xml:space="preserve">Обычай – тиран  </w:t>
      </w:r>
    </w:p>
    <w:p w:rsidR="00886CDC" w:rsidRDefault="00886CDC" w:rsidP="00886CDC"/>
    <w:p w:rsidR="00886CDC" w:rsidRDefault="00886CDC" w:rsidP="00886CDC"/>
    <w:p w:rsidR="00886CDC" w:rsidRDefault="00886CDC" w:rsidP="00886CDC">
      <w:r>
        <w:t xml:space="preserve"> •Varietas delectat </w:t>
      </w:r>
    </w:p>
    <w:p w:rsidR="00886CDC" w:rsidRDefault="00886CDC" w:rsidP="00886CDC">
      <w:r>
        <w:t xml:space="preserve">Разнообразие доставляет удовольствие </w:t>
      </w:r>
    </w:p>
    <w:p w:rsidR="00886CDC" w:rsidRDefault="00886CDC" w:rsidP="00886CDC">
      <w:r>
        <w:t xml:space="preserve">Федр , «Басни»  </w:t>
      </w:r>
    </w:p>
    <w:p w:rsidR="00886CDC" w:rsidRDefault="00886CDC" w:rsidP="00886CDC"/>
    <w:p w:rsidR="00886CDC" w:rsidRDefault="00886CDC" w:rsidP="00886CDC">
      <w:r>
        <w:t xml:space="preserve">•Veni, vidi vici </w:t>
      </w:r>
    </w:p>
    <w:p w:rsidR="00886CDC" w:rsidRDefault="00886CDC" w:rsidP="00886CDC">
      <w:r>
        <w:t xml:space="preserve">Пришел, увидел, победил </w:t>
      </w:r>
    </w:p>
    <w:p w:rsidR="00886CDC" w:rsidRDefault="00886CDC" w:rsidP="00886CDC">
      <w:r>
        <w:t xml:space="preserve">По свидетельству Плутарха, этой фразой Юлий Цезарь сообщил в письме к своему другу Аминтию о победе в сражении при Зеле в августе 47 года до н. э. над понтийским царем Фарнаком.  </w:t>
      </w:r>
    </w:p>
    <w:p w:rsidR="00886CDC" w:rsidRDefault="00886CDC" w:rsidP="00886CDC"/>
    <w:p w:rsidR="00886CDC" w:rsidRDefault="00886CDC" w:rsidP="00886CDC">
      <w:r>
        <w:t xml:space="preserve">•Victoria nulla est, Quam quae confessos animo quoque subjugat hostes </w:t>
      </w:r>
    </w:p>
    <w:p w:rsidR="00886CDC" w:rsidRDefault="00886CDC" w:rsidP="00886CDC">
      <w:r>
        <w:t xml:space="preserve">Настоящая победа только та, когда сами враги признают себя побежденными </w:t>
      </w:r>
    </w:p>
    <w:p w:rsidR="00886CDC" w:rsidRDefault="00886CDC" w:rsidP="00886CDC">
      <w:r>
        <w:t xml:space="preserve">Клавдиан , «О шестом консульстве Гонория»  </w:t>
      </w:r>
    </w:p>
    <w:p w:rsidR="00886CDC" w:rsidRDefault="00886CDC" w:rsidP="00886CDC"/>
    <w:p w:rsidR="00886CDC" w:rsidRDefault="00886CDC" w:rsidP="00886CDC">
      <w:r>
        <w:t xml:space="preserve">•Viva vox alit plenius </w:t>
      </w:r>
    </w:p>
    <w:p w:rsidR="00886CDC" w:rsidRDefault="00886CDC" w:rsidP="00886CDC">
      <w:r>
        <w:t xml:space="preserve">«Живая речь питает обильнее», т. е. устно изложенное более успешно усваивается, чем написанное  </w:t>
      </w:r>
    </w:p>
    <w:p w:rsidR="00B93530" w:rsidRDefault="00B93530"/>
    <w:sectPr w:rsidR="00B93530" w:rsidSect="00B9353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CDC"/>
    <w:rsid w:val="00886CDC"/>
    <w:rsid w:val="00B9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626E2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3136</Words>
  <Characters>17877</Characters>
  <Application>Microsoft Macintosh Word</Application>
  <DocSecurity>0</DocSecurity>
  <Lines>148</Lines>
  <Paragraphs>41</Paragraphs>
  <ScaleCrop>false</ScaleCrop>
  <Company/>
  <LinksUpToDate>false</LinksUpToDate>
  <CharactersWithSpaces>20972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vladelec</dc:creator>
  <cp:keywords/>
  <dc:description/>
  <cp:lastModifiedBy>vladelec</cp:lastModifiedBy>
  <cp:revision>1</cp:revision>
  <dcterms:created xsi:type="dcterms:W3CDTF">2015-07-26T21:17:00Z</dcterms:created>
  <dcterms:modified xsi:type="dcterms:W3CDTF">2015-07-26T21:18:00Z</dcterms:modified>
</cp:coreProperties>
</file>